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0"/>
      </w:tblGrid>
      <w:tr w:rsidR="00275F10" w:rsidRPr="00275F10" w:rsidTr="00275F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4C25" w:rsidRPr="002A1D8E" w:rsidRDefault="00801B85" w:rsidP="002A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-561975</wp:posOffset>
                  </wp:positionV>
                  <wp:extent cx="7462520" cy="10644505"/>
                  <wp:effectExtent l="19050" t="0" r="5080" b="0"/>
                  <wp:wrapNone/>
                  <wp:docPr id="1" name="Рисунок 0" descr="photo_2023-03-14_09-40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3-03-14_09-40-26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462520" cy="1064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6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Частное </w:t>
            </w:r>
            <w:r w:rsidR="00BF4C25" w:rsidRPr="002A1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общеобразовательное учреждение</w:t>
            </w:r>
          </w:p>
          <w:p w:rsidR="00BF4C25" w:rsidRPr="002A1D8E" w:rsidRDefault="00BF4C25" w:rsidP="002A1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A1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«Начальная общеобразовательная школа Ор Авнер»</w:t>
            </w:r>
          </w:p>
          <w:p w:rsidR="00BF4C25" w:rsidRPr="00577513" w:rsidRDefault="00BF4C25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tbl>
            <w:tblPr>
              <w:tblW w:w="9580" w:type="dxa"/>
              <w:tblLook w:val="0000"/>
            </w:tblPr>
            <w:tblGrid>
              <w:gridCol w:w="4178"/>
              <w:gridCol w:w="5402"/>
            </w:tblGrid>
            <w:tr w:rsidR="00BF4C25" w:rsidRPr="00577513" w:rsidTr="00F9072E">
              <w:tc>
                <w:tcPr>
                  <w:tcW w:w="4178" w:type="dxa"/>
                  <w:shd w:val="clear" w:color="auto" w:fill="auto"/>
                </w:tcPr>
                <w:p w:rsidR="00F9072E" w:rsidRPr="002A1D8E" w:rsidRDefault="00F9072E" w:rsidP="00C70ED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ПРИНЯТО</w:t>
                  </w:r>
                </w:p>
                <w:p w:rsidR="00BF4C25" w:rsidRPr="002A1D8E" w:rsidRDefault="00DA1739" w:rsidP="00C70ED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решением педагогического совета</w:t>
                  </w:r>
                </w:p>
                <w:p w:rsidR="00BF4C25" w:rsidRPr="002A1D8E" w:rsidRDefault="00BF4C25" w:rsidP="00C70ED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протокол от 27 августа 2021 г. № 1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BF4C25" w:rsidRPr="002A1D8E" w:rsidRDefault="00F9072E" w:rsidP="002A1D8E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УТВЕРЖДЕНО</w:t>
                  </w:r>
                </w:p>
                <w:p w:rsidR="00BF4C25" w:rsidRPr="002A1D8E" w:rsidRDefault="00BF4C25" w:rsidP="002A1D8E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приказом директора </w:t>
                  </w:r>
                </w:p>
                <w:p w:rsidR="00BF4C25" w:rsidRPr="002A1D8E" w:rsidRDefault="00BF4C25" w:rsidP="002A1D8E">
                  <w:pPr>
                    <w:pStyle w:val="a6"/>
                    <w:ind w:firstLine="0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2A1D8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ЧОУ «Начальная </w:t>
                  </w:r>
                </w:p>
                <w:p w:rsidR="00BF4C25" w:rsidRPr="002A1D8E" w:rsidRDefault="00BF4C25" w:rsidP="002A1D8E">
                  <w:pPr>
                    <w:pStyle w:val="a6"/>
                    <w:ind w:firstLine="0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2A1D8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общеобразовательная школа Ор Авнер»</w:t>
                  </w:r>
                </w:p>
                <w:p w:rsidR="00BF4C25" w:rsidRPr="002A1D8E" w:rsidRDefault="00BF4C25" w:rsidP="002A1D8E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 27 августа 2021 г. № 69</w:t>
                  </w:r>
                </w:p>
              </w:tc>
            </w:tr>
            <w:tr w:rsidR="00DA1739" w:rsidRPr="00577513" w:rsidTr="00F9072E">
              <w:tc>
                <w:tcPr>
                  <w:tcW w:w="4178" w:type="dxa"/>
                  <w:shd w:val="clear" w:color="auto" w:fill="auto"/>
                </w:tcPr>
                <w:p w:rsidR="00DA1739" w:rsidRPr="002A1D8E" w:rsidRDefault="00DA1739" w:rsidP="00DA173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ПРИНЯТО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br/>
                    <w:t>решением педагогического совета</w:t>
                  </w:r>
                </w:p>
                <w:p w:rsidR="00DA1739" w:rsidRPr="002A1D8E" w:rsidRDefault="00DA1739" w:rsidP="00DA173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протокол от 27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февраля</w:t>
                  </w: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5402" w:type="dxa"/>
                  <w:shd w:val="clear" w:color="auto" w:fill="auto"/>
                </w:tcPr>
                <w:p w:rsidR="00DA1739" w:rsidRDefault="00DA1739" w:rsidP="002A1D8E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внесены изменения</w:t>
                  </w:r>
                </w:p>
                <w:p w:rsidR="00DA1739" w:rsidRPr="002A1D8E" w:rsidRDefault="00DA1739" w:rsidP="00DA1739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приказом директора </w:t>
                  </w:r>
                </w:p>
                <w:p w:rsidR="00DA1739" w:rsidRPr="002A1D8E" w:rsidRDefault="00DA1739" w:rsidP="00DA1739">
                  <w:pPr>
                    <w:pStyle w:val="a6"/>
                    <w:ind w:firstLine="0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2A1D8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ЧОУ «Начальная </w:t>
                  </w:r>
                </w:p>
                <w:p w:rsidR="00DA1739" w:rsidRPr="002A1D8E" w:rsidRDefault="00DA1739" w:rsidP="00DA1739">
                  <w:pPr>
                    <w:pStyle w:val="a6"/>
                    <w:ind w:firstLine="0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2A1D8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общеобразовательная школа Ор Авнер»</w:t>
                  </w:r>
                </w:p>
                <w:p w:rsidR="00DA1739" w:rsidRPr="002A1D8E" w:rsidRDefault="00DA1739" w:rsidP="00DA1739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01марта2023</w:t>
                  </w:r>
                  <w:r w:rsidRPr="002A1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38</w:t>
                  </w:r>
                </w:p>
              </w:tc>
            </w:tr>
          </w:tbl>
          <w:p w:rsidR="00275F10" w:rsidRDefault="00275F10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  <w:p w:rsidR="00275F10" w:rsidRPr="002A1D8E" w:rsidRDefault="00275F10" w:rsidP="002A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A1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ПОЛОЖЕНИЕ</w:t>
            </w:r>
          </w:p>
          <w:p w:rsidR="006B0994" w:rsidRDefault="00275F10" w:rsidP="002A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A1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об организации и осуществлении образовательной деятельности </w:t>
            </w:r>
          </w:p>
          <w:p w:rsidR="00275F10" w:rsidRPr="002A1D8E" w:rsidRDefault="00275F10" w:rsidP="002A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A1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 дополнительным</w:t>
            </w:r>
            <w:r w:rsidR="00577513" w:rsidRPr="002A1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общеобразовательным </w:t>
            </w:r>
            <w:r w:rsidR="00EE6F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общеразвивающим </w:t>
            </w:r>
            <w:r w:rsidRPr="002A1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программам</w:t>
            </w:r>
          </w:p>
          <w:p w:rsidR="00275F10" w:rsidRPr="002A1D8E" w:rsidRDefault="00275F10" w:rsidP="00C7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75F10" w:rsidRPr="00577513" w:rsidRDefault="00275F10" w:rsidP="002A1D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1. Общие положения</w:t>
            </w:r>
          </w:p>
          <w:p w:rsidR="00FC34C7" w:rsidRDefault="00275F10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1.1. Настоящее положение об организации и осуществлении образовательной деятельности по допо</w:t>
            </w:r>
            <w:r w:rsidR="00577513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лнительным общеобразовательным общеразвивающим 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программам </w:t>
            </w:r>
            <w:r w:rsidR="00577513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Частногообщеобразовательного учреждения «Начальнаяобщеобразовательная школа Ор Авнер»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(далее</w:t>
            </w:r>
            <w:r w:rsidR="00FC34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соответственно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 Положение</w:t>
            </w:r>
            <w:r w:rsidR="00FC34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ЧОУ «Начальная общеобразовательная школа Ор Авнер»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 разработано в соответствии с</w:t>
            </w:r>
            <w:r w:rsidR="00FC34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FC34C7" w:rsidRDefault="00FC34C7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hyperlink r:id="rId7" w:anchor="/document/99/902389617/" w:history="1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 xml:space="preserve">Федеральным законом от 29 декабря </w:t>
              </w:r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2012 № 273-ФЗ</w:t>
              </w:r>
            </w:hyperlink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«Об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овании в Российской Федерации»;</w:t>
            </w:r>
          </w:p>
          <w:p w:rsidR="00FC34C7" w:rsidRDefault="00FC34C7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hyperlink r:id="rId8" w:anchor="/document/99/551785916/" w:history="1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П</w:t>
              </w:r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 xml:space="preserve">риказом Минпросвещения 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 xml:space="preserve">России </w:t>
              </w:r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 xml:space="preserve">от 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27</w:t>
              </w:r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07</w:t>
              </w:r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.20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22</w:t>
              </w:r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 xml:space="preserve"> № 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629</w:t>
              </w:r>
            </w:hyperlink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«Об утверждении Порядка организации и осуществления образовательной деятельности по дополнительным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бщеобразовательным программам»;</w:t>
            </w:r>
          </w:p>
          <w:p w:rsidR="00FC34C7" w:rsidRDefault="00FC34C7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Постановлением Главного государственного санитарного врача РФ от 28.09.2020 3 28 «Об утверждении санитарных правил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hyperlink r:id="rId9" w:anchor="/document/99/566085656/" w:history="1"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СП 2.4.3648-20</w:t>
              </w:r>
            </w:hyperlink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 «Санитарно-эпидемиологические требования к организациям воспитания и обучения, отдыха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оздоровления детей и молодежи»</w:t>
            </w:r>
            <w:r w:rsidR="00451E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 далее - </w:t>
            </w:r>
            <w:hyperlink r:id="rId10" w:anchor="/document/99/566085656/" w:history="1">
              <w:r w:rsidR="00451E06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СП 2.4.3648-20</w:t>
              </w:r>
            </w:hyperlink>
            <w:r w:rsidR="00451E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  <w:p w:rsidR="00196A03" w:rsidRDefault="00FC34C7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hyperlink r:id="rId11" w:anchor="/document/99/573500115/" w:history="1">
              <w:r w:rsidR="00275F10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СанПиН 1.2.3685-21</w:t>
              </w:r>
            </w:hyperlink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«Гигиенические нормативы и требования к обеспечению безопасности и (или) безвредности для человека факторов среды обитан</w:t>
            </w:r>
            <w:r w:rsidR="00196A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ия»</w:t>
            </w:r>
            <w:r w:rsidR="00451E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hyperlink r:id="rId12" w:anchor="/document/99/573500115/" w:history="1">
              <w:r w:rsidR="00451E06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СанПиН 1.2.3685-21</w:t>
              </w:r>
            </w:hyperlink>
            <w:r w:rsidR="00451E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  <w:r w:rsidR="00196A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196A03" w:rsidRDefault="00196A03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Уставом ЧОУ «Начальная общеобразовательная школа Ор Авнер»;</w:t>
            </w:r>
          </w:p>
          <w:p w:rsidR="00FC34C7" w:rsidRDefault="00196A03" w:rsidP="00C70E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Лицензией на осуществление образовательной деятельности (вид «Дополнительное образование», подвид «Дополнительное образование детей и взрослых»).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  <w:p w:rsidR="00196A03" w:rsidRDefault="00275F10" w:rsidP="00196A03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</w:t>
            </w:r>
            <w:r w:rsidRPr="00196A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. </w:t>
            </w:r>
            <w:r w:rsidR="00196A03" w:rsidRPr="00196A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</w:t>
            </w:r>
            <w:r w:rsidR="008348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я повышением уровня образования.</w:t>
            </w:r>
          </w:p>
          <w:p w:rsidR="00FB2F1C" w:rsidRDefault="008348CA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lastRenderedPageBreak/>
              <w:t>1.3.</w:t>
            </w:r>
            <w:r w:rsidR="00FB2F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Дополнительное образование детей предназначено для педагогически целесообразной занятости детей преимущественно от 5</w:t>
            </w:r>
            <w:r w:rsidR="00F115D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,5</w:t>
            </w:r>
            <w:r w:rsidR="00FB2F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до 11 лет</w:t>
            </w:r>
            <w:r w:rsidR="00E94EC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в их свободное (</w:t>
            </w:r>
            <w:proofErr w:type="spellStart"/>
            <w:r w:rsidR="00E94EC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внеучебно</w:t>
            </w:r>
            <w:r w:rsidR="00FB2F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е</w:t>
            </w:r>
            <w:proofErr w:type="spellEnd"/>
            <w:r w:rsidR="00FB2F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) время.</w:t>
            </w:r>
          </w:p>
          <w:p w:rsidR="00E94EC4" w:rsidRDefault="00E94EC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1.4.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</w:t>
            </w:r>
            <w:r w:rsidR="00B71B6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образование (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в том числе по направлениям</w:t>
            </w:r>
            <w:r w:rsidR="00B71B6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, соответствующим направлениям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      </w:r>
          </w:p>
          <w:p w:rsidR="001F34EF" w:rsidRDefault="001F34EF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ЧОУ «Начальная общеобразовательная школа Ор Авнер» вправе в соответствии с </w:t>
            </w:r>
            <w:hyperlink r:id="rId13" w:anchor="/document/99/902389617/" w:history="1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 xml:space="preserve">Федеральным законом от 29 декабря </w:t>
              </w:r>
              <w:r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2012 № 273-ФЗ</w:t>
              </w:r>
            </w:hyperlink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«Об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овании в Российской Федерации»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</w:t>
            </w:r>
          </w:p>
          <w:p w:rsidR="001F34EF" w:rsidRPr="001F34EF" w:rsidRDefault="001F34EF" w:rsidP="001F34EF">
            <w:pPr>
              <w:spacing w:after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ar-SA"/>
              </w:rPr>
            </w:pPr>
            <w:r w:rsidRPr="001F34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ar-SA"/>
              </w:rPr>
              <w:t xml:space="preserve">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«Начальная общеобразовательная школа Ор Авнер» самостоятельно.</w:t>
            </w:r>
          </w:p>
          <w:p w:rsidR="00E94EC4" w:rsidRDefault="00E94EC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1.5. Деятельность учителей и педагогов, реализующих дополнительные общеобразовательные общеразвивающие программы, определяется соответствующими должностными инструкциями.</w:t>
            </w:r>
          </w:p>
          <w:p w:rsidR="00E94EC4" w:rsidRDefault="0049771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1.6. Руководителем по организации дополнительного образования детей в школе является заместитель директора по воспитательной работе, курирующий организацию дополнительного образования и организующий работу объединений дополнительного образования, несущий ответственность за результаты ее деятельности.</w:t>
            </w:r>
          </w:p>
          <w:p w:rsidR="00497714" w:rsidRDefault="0049771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1.7. Количество и направленность реализуемых дополнительных общеобразовательных общеразвивающих программ ЧОУ «Начальная общеобразовательная школа Ор Авнер» определяет самостоятельно.</w:t>
            </w:r>
          </w:p>
          <w:p w:rsidR="00497714" w:rsidRDefault="0049771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1.8. При разработке и реализации дополнительных общеобразовательных общеразвивающих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 законодательства РФ.</w:t>
            </w:r>
          </w:p>
          <w:p w:rsidR="00497714" w:rsidRDefault="0049771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1.9. </w:t>
            </w:r>
            <w:r w:rsidRPr="004977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Особенности организации и осуществления образовательной деятельности подополнительным образовательным программам спортивной подготовки устанавливаются Министерством спорта Российской Федерации по согласованию с Министерством просвещения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497714" w:rsidRDefault="0049771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1.10. </w:t>
            </w:r>
            <w:r w:rsidRPr="004977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Особенности организации и осуществления образовательной деятельности, методической деятельности по дополнительным общеобразовательным программам </w:t>
            </w:r>
            <w:r w:rsidRPr="004977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lastRenderedPageBreak/>
              <w:t>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497714" w:rsidRPr="00497714" w:rsidRDefault="00497714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1.11.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ЧОУ «Начальнаяобщеобразовательная школа Ор Авнер»</w:t>
            </w:r>
            <w:r w:rsidR="000C13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создает условия для реализации дополнительных общеобразовательных пр</w:t>
            </w:r>
            <w:r w:rsidR="00F115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0C13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грамм, учитывающие законодательство Российской Федерации в области обеспечения санитарно-эпидемиологического благополучия.</w:t>
            </w:r>
          </w:p>
          <w:p w:rsidR="00DD01B1" w:rsidRDefault="000C139F" w:rsidP="00DD01B1">
            <w:pPr>
              <w:pStyle w:val="ConsPlusNormal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1.12.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Положение регулирует организацию и осуществление образовательной деятельности по дополнительным </w:t>
            </w:r>
            <w:r w:rsidR="00DD01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общеобразовательным общеразвивающим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  <w:p w:rsidR="00275F10" w:rsidRDefault="00DD01B1" w:rsidP="00DD01B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рограммам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ЧОУ «Начальная</w:t>
            </w:r>
            <w:r w:rsidR="004977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общеобразовательная школа Ор Авнер»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 в том числе особенности организации образовательной деятельности для обучающихся с ограниченными возможностями здоровья и детей-инвалидов</w:t>
            </w:r>
            <w:r w:rsidR="00EE04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(далее вместе- обучающиеся с ограниченными возможностями здоровья)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BE1593" w:rsidRPr="00577513" w:rsidRDefault="00BE1593" w:rsidP="00DD01B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75F10" w:rsidRPr="00577513" w:rsidRDefault="00275F10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  <w:r w:rsidR="000C13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 Положение является обязательным к исполнению для </w:t>
            </w:r>
            <w:r w:rsidR="00EE04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всех педагогов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осуществляющих деятельность по </w:t>
            </w:r>
            <w:r w:rsidR="00EE048E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дополнительным </w:t>
            </w:r>
            <w:r w:rsidR="00EE04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общеобразовательным общеразвивающим </w:t>
            </w:r>
            <w:r w:rsidR="00EE048E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программам</w:t>
            </w:r>
            <w:r w:rsidR="00F115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(далее- </w:t>
            </w:r>
            <w:r w:rsidR="004816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дополнительные обще</w:t>
            </w:r>
            <w:r w:rsidR="00F115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образовательные программы)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5608C" w:rsidRDefault="00275F10" w:rsidP="0085608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2. </w:t>
            </w:r>
            <w:r w:rsidR="008560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Задачи </w:t>
            </w:r>
            <w:r w:rsidR="00E577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и принципы </w:t>
            </w:r>
            <w:r w:rsidR="008560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дополнительного образования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2.1. Образовательная деятельность по дополнительным общеобразовательным программам </w:t>
            </w:r>
            <w:r w:rsidR="00CB17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ЧОУ «Начальнаяобщеобразовательная школа Ор Авнер»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должна быть направлена на: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духовно-нравственного, гражданско-патриотического воспитания обучающихся;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и развитие творческих способностей обучающихся;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культуры здорового и безопасного образа жизни, укрепление здоровья, а также на организацию свободного времени обучающихся;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адаптацию обучающихся к жизни в обществе;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профессиональную ориентацию обучающихся;</w:t>
            </w:r>
          </w:p>
          <w:p w:rsidR="0085608C" w:rsidRP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выявление, развитие и поддержку обучающихся, проявивших выдающиеся способности;</w:t>
            </w:r>
          </w:p>
          <w:p w:rsidR="0085608C" w:rsidRDefault="0085608C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85608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      </w:r>
          </w:p>
          <w:p w:rsidR="00E577A3" w:rsidRPr="0085608C" w:rsidRDefault="00E577A3" w:rsidP="0085608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2.2. Организация дополнительного образования строится на принципах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природосообразности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гуманизма, демократии и творческого развития личности,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свободного выбора каждым ребенком вида и объема деятельности, дифференциации образования с учетом реальных возможностей каждого обучающегося</w:t>
            </w:r>
            <w:r w:rsidR="004B0F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75F10" w:rsidRPr="00577513" w:rsidRDefault="00CB17E3" w:rsidP="00CB17E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3. </w:t>
            </w:r>
            <w:r w:rsidR="00275F10" w:rsidRPr="00577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Формирование и утверждение образовательных программ</w:t>
            </w:r>
          </w:p>
          <w:p w:rsidR="00CB17E3" w:rsidRDefault="008B76D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.1. В </w:t>
            </w:r>
            <w:r w:rsidR="00CB17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«Начальнаяобщеобразовательная школа Ор Авнер»</w:t>
            </w:r>
            <w:r w:rsid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могут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реализ</w:t>
            </w:r>
            <w:r w:rsid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овываться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дополнительные общеобразовательные программы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различной направленности: </w:t>
            </w:r>
          </w:p>
          <w:p w:rsidR="00275F10" w:rsidRPr="00577513" w:rsidRDefault="00275F10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</w:p>
          <w:p w:rsidR="00275F10" w:rsidRPr="00577513" w:rsidRDefault="008B76D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.2. Требования к структуре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дополнительных обще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образовательных программ.</w:t>
            </w:r>
          </w:p>
          <w:p w:rsidR="00577513" w:rsidRDefault="0069367A" w:rsidP="00F115DB">
            <w:pPr>
              <w:pStyle w:val="ConsPlus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Дополнительные общеобразовательные программы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формируются с учетом пункта 9 статьи 2 Федерального закона об образовании</w:t>
            </w:r>
            <w:r w:rsidR="00CB17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(«О</w:t>
            </w:r>
            <w:r w:rsidR="00CB17E3" w:rsidRPr="00CB17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</w:t>
            </w:r>
            <w:r w:rsidR="00F115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очных и методических материалов»</w:t>
            </w:r>
            <w:r w:rsidR="00CB17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275F10" w:rsidRPr="00577513" w:rsidRDefault="0069367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Структура дополнительных обще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образовательных программ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должна включать:</w:t>
            </w:r>
          </w:p>
          <w:p w:rsidR="00275F10" w:rsidRPr="00A6768A" w:rsidRDefault="00EE08A5" w:rsidP="00C70ED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1) Т</w:t>
            </w:r>
            <w:r w:rsidR="00275F10" w:rsidRPr="00A6768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итульный лист</w:t>
            </w:r>
            <w:r w:rsidR="00275F10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: </w:t>
            </w:r>
            <w:r w:rsidR="00A6768A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наименование образовательной организации; когда и кем </w:t>
            </w:r>
            <w:r w:rsidR="005963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принята</w:t>
            </w:r>
            <w:r w:rsidR="00A6768A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и утверждена дополнительная общеобраз</w:t>
            </w:r>
            <w:r w:rsidR="005963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овательная  программа (</w:t>
            </w:r>
            <w:r w:rsidR="00A6768A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печать организации); название дополнительной общеобразовательной программы; возраст детей, на которых она рассчитана; срок реализации; направленность; уровень; ФИО, должность автора (авторов); название города, населенного пункта, в котором реализуется дополнительная общеобразовательная программа, год разработки</w:t>
            </w:r>
            <w:r w:rsid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  <w:proofErr w:type="gramEnd"/>
            <w:r w:rsid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</w:t>
            </w:r>
            <w:r w:rsidR="00275F10" w:rsidRPr="00A67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Титульный лист оформляется по форме, которую приводит Минобрнауки в приложении 1 к </w:t>
            </w:r>
            <w:hyperlink r:id="rId14" w:anchor="/document/99/420331948/" w:history="1">
              <w:r w:rsidR="00275F10" w:rsidRPr="00A6768A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письму от 18.11.2015 № 09-3242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75F10" w:rsidRPr="00A6768A" w:rsidRDefault="00577513" w:rsidP="00C70ED7">
            <w:pPr>
              <w:pStyle w:val="ConsPlusNormal"/>
              <w:tabs>
                <w:tab w:val="left" w:pos="720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) </w:t>
            </w:r>
            <w:r w:rsid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П</w:t>
            </w:r>
            <w:r w:rsidR="00A6768A" w:rsidRPr="00A6768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ояснительную записку</w:t>
            </w:r>
            <w:r w:rsid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, содержащую необходимые </w:t>
            </w:r>
            <w:r w:rsidR="00A6768A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элементы    (актуальность, новизна, цель, задачи, ожидаемые результаты, информация о направленности, уровне, возможности реализации индивидуального образовательного маршрута обучающегося (для продвинутого уровня и адаптированных дополнительных общеобразовательных программ), краткая характеристика обучающихся, возрастные особенности, иные психолого-м</w:t>
            </w:r>
            <w:r w:rsid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едико-педагогические характерис</w:t>
            </w:r>
            <w:r w:rsidR="00A6768A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тики, объем и срок освоения дополнительной общеобразовательной  программы (общее количество учебных часов, запланированных на весь период обучения, необходимых для освое</w:t>
            </w:r>
            <w:r w:rsid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ния дополнительной общеобразова</w:t>
            </w:r>
            <w:r w:rsidR="00A6768A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тельной  программы, продолжительность дополнительной общеобразовательной  программы), формы обучения, особенности организации образовательного процесса, состав группы, режим занятий, периодичность и продолжительность занятий)</w:t>
            </w:r>
            <w:r w:rsidR="00EE08A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A6768A" w:rsidRPr="00A6768A" w:rsidRDefault="00577513" w:rsidP="00C70ED7">
            <w:pPr>
              <w:pStyle w:val="ConsPlusNormal"/>
              <w:tabs>
                <w:tab w:val="left" w:pos="720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)</w:t>
            </w:r>
            <w:r w:rsid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У</w:t>
            </w:r>
            <w:r w:rsidR="00275F10" w:rsidRP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чебный план</w:t>
            </w:r>
            <w:r w:rsidR="00275F10" w:rsidRPr="005775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, </w:t>
            </w:r>
            <w:r w:rsidR="00A6768A" w:rsidRP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отражающий логичность последовательности изучения разделов и тем (содержит название разделов и тем программы, количество теоретических и практических часов, формы аттестации (контроля), оформляется в табличной форме)</w:t>
            </w:r>
            <w:r w:rsidR="00A6768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577513" w:rsidRDefault="00A6768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Учебный п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лан может быть составлен на весь период освоения образовательной программы или на учебный год, если срок реализации образовательной программы составляет более двух лет. В плане должны быть прописаны: перечень, трудоемкость и содержание видов учебной деятельност</w:t>
            </w:r>
            <w:r w:rsidR="00EE0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обучающихся, формы аттестации.</w:t>
            </w:r>
          </w:p>
          <w:p w:rsidR="00EE08A5" w:rsidRDefault="00577513" w:rsidP="00C70ED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4)</w:t>
            </w:r>
            <w:r w:rsidR="00EE0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</w:t>
            </w:r>
            <w:r w:rsidRP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 xml:space="preserve">одержание </w:t>
            </w:r>
            <w:r w:rsidR="0069367A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дополнительной обще</w:t>
            </w:r>
            <w:r w:rsidRP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образовательной программы</w:t>
            </w:r>
            <w:r w:rsidR="00A6768A" w:rsidRPr="00722C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подбирается с учётом педагогической целесообразности</w:t>
            </w:r>
            <w:r w:rsidR="00722C36" w:rsidRPr="00722C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(учет</w:t>
            </w:r>
            <w:r w:rsidR="00A6768A" w:rsidRPr="00722C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возрастных особенностей, уровня обучающихся, отражение основных дидактических принципов). В содержании дополнительной общеобразовательной  программы да</w:t>
            </w:r>
            <w:r w:rsidR="00722C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ётся</w:t>
            </w:r>
            <w:r w:rsidR="00A6768A" w:rsidRPr="00722C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описание разделов и тем 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цели, задачам, планируемым результатам освоения программы</w:t>
            </w:r>
            <w:r w:rsidR="00EE08A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275F10" w:rsidRDefault="00EE08A5" w:rsidP="00C70ED7">
            <w:pPr>
              <w:pStyle w:val="ConsPlusNormal"/>
              <w:tabs>
                <w:tab w:val="left" w:pos="720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5) </w:t>
            </w:r>
            <w:r w:rsidRP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К</w:t>
            </w:r>
            <w:r w:rsidR="00275F10" w:rsidRP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алендарный учебный график</w:t>
            </w:r>
            <w:r w:rsidR="00275F10" w:rsidRPr="005775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, </w:t>
            </w:r>
            <w:r w:rsidRPr="00EE08A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соответствует требованиям ФЗ «Об образовании в Российской Федерации» (определяет количество учебных недель, количество учебных дней, даты начала и окончания реализации дополнительной общеобразовательной программы, ее модулей, последовательность реализации содержания учебного плана,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продолжительность каникул,</w:t>
            </w:r>
            <w:r w:rsidRPr="00EE08A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является обязательным приложением к дополнительной общеобразовательной программе)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EE08A5" w:rsidRDefault="00EE08A5" w:rsidP="00C70ED7">
            <w:pPr>
              <w:pStyle w:val="ConsPlusNormal"/>
              <w:tabs>
                <w:tab w:val="left" w:pos="720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6) </w:t>
            </w:r>
            <w:r w:rsidRPr="00EE08A5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Условия реализации программы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:</w:t>
            </w:r>
          </w:p>
          <w:p w:rsidR="00EE08A5" w:rsidRDefault="00EE08A5" w:rsidP="00C70ED7">
            <w:pPr>
              <w:tabs>
                <w:tab w:val="left" w:pos="562"/>
                <w:tab w:val="left" w:pos="1682"/>
                <w:tab w:val="left" w:pos="3302"/>
              </w:tabs>
              <w:ind w:lef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а) </w:t>
            </w:r>
            <w:r w:rsidRPr="00EE0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Наличие необходимых (реальных) материально-технических условий для реализации дополнительной общеобразовательной программы (прописано через характеристику помещения для занятий по дополнительной общеобразовательной программе, перечень оборудования, инструментов и материалов, необходимых для реализации дополнительной общеобразовательной программы)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EE08A5" w:rsidRDefault="00EE08A5" w:rsidP="00C70ED7">
            <w:pPr>
              <w:tabs>
                <w:tab w:val="left" w:pos="1082"/>
                <w:tab w:val="left" w:pos="2702"/>
              </w:tabs>
              <w:ind w:lef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б) </w:t>
            </w:r>
            <w:r w:rsidRPr="00EE0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Наличие информационно-методических условий реализации дополнительной общеобр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азовательной программы,  обеспе</w:t>
            </w:r>
            <w:r w:rsidRPr="00EE0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чивающих  достижение планируемых результатов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комплекса, раскрывают 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 соответствуют современным требованиям и обеспечивают достижение планируемых результатов)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EE08A5" w:rsidRPr="00507DDD" w:rsidRDefault="00EE08A5" w:rsidP="00C70ED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в) </w:t>
            </w:r>
            <w:r w:rsidRPr="00507D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Испол</w:t>
            </w:r>
            <w:r w:rsidR="00BC4951" w:rsidRPr="00507D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ьзование дистанционных образова</w:t>
            </w:r>
            <w:r w:rsidRPr="00507D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тельных технологий</w:t>
            </w:r>
            <w:r w:rsidR="005963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, электронного обучения</w:t>
            </w:r>
            <w:r w:rsidRPr="00507D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при реализации дополнительной общеобразовательной программы </w:t>
            </w:r>
            <w:r w:rsidR="00BC4951" w:rsidRPr="00507D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и сетевой формы.</w:t>
            </w:r>
          </w:p>
          <w:p w:rsidR="00BC4951" w:rsidRPr="00322497" w:rsidRDefault="00BC4951" w:rsidP="00C70ED7">
            <w:pPr>
              <w:pStyle w:val="ConsPlusNormal"/>
              <w:tabs>
                <w:tab w:val="left" w:pos="720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BC49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7) </w:t>
            </w:r>
            <w:r w:rsidRPr="007D10C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Список литературы для педагога, обучающихся и родителей (законных представителей)</w:t>
            </w:r>
            <w:r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, оформленный в соответствии с правилами составления библиографического текста (ГОСТ Р7.0.11-2011)</w:t>
            </w:r>
          </w:p>
          <w:p w:rsidR="00275F10" w:rsidRPr="00322497" w:rsidRDefault="00322497" w:rsidP="00C70ED7">
            <w:pPr>
              <w:pStyle w:val="ConsPlusNormal"/>
              <w:tabs>
                <w:tab w:val="left" w:pos="720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8) </w:t>
            </w:r>
            <w:r w:rsidRPr="007D10C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eastAsia="ar-SA"/>
              </w:rPr>
              <w:t>Оценочные материалы</w:t>
            </w:r>
            <w:r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с целью </w:t>
            </w:r>
            <w:r w:rsidR="00275F10"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оценк</w:t>
            </w:r>
            <w:r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и</w:t>
            </w:r>
            <w:r w:rsidR="00275F10"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 xml:space="preserve"> качества осво</w:t>
            </w:r>
            <w:r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ения образовательной программы (</w:t>
            </w:r>
            <w:r w:rsidR="00275F10"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</w:t>
            </w:r>
            <w:r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)</w:t>
            </w:r>
            <w:r w:rsidR="00275F10" w:rsidRPr="003224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  <w:t>.</w:t>
            </w:r>
          </w:p>
          <w:p w:rsidR="00275F10" w:rsidRPr="00577513" w:rsidRDefault="008B76DA" w:rsidP="00C70ED7">
            <w:pPr>
              <w:spacing w:before="240"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.3. Разработка образовательных программ.</w:t>
            </w:r>
          </w:p>
          <w:p w:rsidR="00275F10" w:rsidRPr="00577513" w:rsidRDefault="008B76D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.3.1. Образовательные программы формируют педагоги дополнительного образования,реализующ</w:t>
            </w:r>
            <w:r w:rsidR="005963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образовательные программы. При необходимости к разработке привлекается </w:t>
            </w:r>
            <w:r w:rsidR="005963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воспитательной работе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9633B" w:rsidRDefault="008B76DA" w:rsidP="0059633B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.3.2. </w:t>
            </w:r>
            <w:r w:rsidR="0005112D" w:rsidRPr="0005112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дополнительных общеразвивающих программ и сроки обучения </w:t>
            </w:r>
            <w:r w:rsidR="0005112D" w:rsidRPr="00051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ним определяются разработанной и утвержденной </w:t>
            </w:r>
            <w:r w:rsidR="0005112D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программой</w:t>
            </w:r>
            <w:r w:rsidR="0005112D" w:rsidRPr="0005112D">
              <w:rPr>
                <w:rFonts w:ascii="Times New Roman" w:hAnsi="Times New Roman" w:cs="Times New Roman"/>
                <w:sz w:val="26"/>
                <w:szCs w:val="26"/>
              </w:rPr>
              <w:t xml:space="preserve">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</w:t>
            </w:r>
            <w:r w:rsidR="0059633B">
              <w:rPr>
                <w:rFonts w:ascii="Times New Roman" w:hAnsi="Times New Roman" w:cs="Times New Roman"/>
                <w:sz w:val="26"/>
                <w:szCs w:val="26"/>
              </w:rPr>
              <w:t>программ спортивной подготовки.</w:t>
            </w:r>
          </w:p>
          <w:p w:rsidR="00275F10" w:rsidRPr="0059633B" w:rsidRDefault="0069367A" w:rsidP="0059633B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Дополнительные общеобразовательные программы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разрабатываются с учетом пожеланий обучающихся и их родителей (законных представителей). Для обучающихся с ОВЗ и детей-инвалидов при формировании образовательной программы учитываются особенности их психофизического развития.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.3.3. Для утверждения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дополнительных общеобразовательных программ </w:t>
            </w:r>
            <w:r w:rsidR="003224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ответственные работники готовят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 программы, составленной с учетом требований, указанных в пункте </w:t>
            </w:r>
            <w:r w:rsidR="000511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 настоящего раздела.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 Согласование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дополнительных общеобразовательных программ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.4.1. Разработанный проект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дополнительной обще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образовательной программы предоставляется на проверку и согласование заместителю директора по воспитательной работе.</w:t>
            </w:r>
          </w:p>
          <w:p w:rsidR="00275F10" w:rsidRPr="00577513" w:rsidRDefault="00275F10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дополнительной обще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образовательной программы, сформированной для обучающихся с ОВЗ и детей-инвалидов, дополнительно предоставляется на согласование психолого-медико- педагогической комиссии.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.4.2. На последней стадии согласования проект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дополнительной обще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образовательной программы предоставляется на рассмотрение педагогическому совету школы.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.5. Утверждение и пересмотр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дополнительных общеобразовательных программ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.5.1.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Дополнительную общеобразовательную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программу утверждает директор школы.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.5.2. Утвержденные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дополнительные общеобразовательные программы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размещаются на информационном стенде и официальном сайте школы.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.5.3. Оригинал утвержденной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дополнительной обще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образовательной программы хранится в </w:t>
            </w:r>
            <w:r w:rsidR="00693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школе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копии - у педагогов дополнительного образования и заместителя директора по воспитательной работе.</w:t>
            </w:r>
          </w:p>
          <w:p w:rsidR="00275F10" w:rsidRPr="00577513" w:rsidRDefault="007F6EAA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.5.4. Ответственные работники обязаны обновлять образовательные программы с учетом развития науки, техники, культуры, экономики, технологии и социальной сферы.</w:t>
            </w:r>
          </w:p>
          <w:p w:rsidR="00275F10" w:rsidRPr="00322497" w:rsidRDefault="000A2C06" w:rsidP="002A1D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  <w:r w:rsidR="001A0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Прием на обучение, </w:t>
            </w:r>
            <w:r w:rsidR="00275F10" w:rsidRPr="003224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отчисление </w:t>
            </w:r>
            <w:r w:rsidR="001A0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и восстановление </w:t>
            </w:r>
            <w:r w:rsidR="00275F10" w:rsidRPr="003224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обучающихся</w:t>
            </w:r>
          </w:p>
          <w:p w:rsidR="00275F10" w:rsidRPr="005A37DB" w:rsidRDefault="000A2C06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A3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  <w:r w:rsidR="0077384B" w:rsidRPr="005A3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.1</w:t>
            </w:r>
            <w:r w:rsidR="00275F10" w:rsidRPr="005A3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Прием на обучение.</w:t>
            </w:r>
          </w:p>
          <w:p w:rsidR="006552F4" w:rsidRDefault="000A2C06" w:rsidP="00C70ED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7738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.1. Прием</w:t>
            </w:r>
            <w:r w:rsidR="001A07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заявлений на обучение по дополнительным общеобразовательным </w:t>
            </w:r>
            <w:r w:rsidR="001A07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программам осуществляется с </w:t>
            </w:r>
            <w:r w:rsidR="00571B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1A07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сентября по 01 марта следующего года на основе свободного выбора пр</w:t>
            </w:r>
            <w:r w:rsidR="00655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1A07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грамм</w:t>
            </w:r>
            <w:r w:rsidR="00655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1A0775" w:rsidRDefault="006552F4" w:rsidP="00C70ED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позднее чем за 15 календарных дней до начала приема документов на информационном стенде и на официальном сайтев сети Интернет размещаются форма заявления о приеме на обучение по дополнительным общеобразовательным программам, информация о направлениях обучения</w:t>
            </w:r>
            <w:r w:rsidR="007738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дополнительным общеобразовательным программам, количестве мест, графике приема заявлений.</w:t>
            </w:r>
          </w:p>
          <w:p w:rsidR="0077384B" w:rsidRDefault="0077384B" w:rsidP="00C70ED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4.1.2. На обучение по дополнительным общеобразовательным программампринимаются все желающие в соответствии с возрастными категориями</w:t>
            </w:r>
            <w:r w:rsidR="0099297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r w:rsidR="00992972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 </w:t>
            </w:r>
            <w:r w:rsidR="0099297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992972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,5 до</w:t>
            </w:r>
            <w:r w:rsidR="0099297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11</w:t>
            </w:r>
            <w:r w:rsidR="00992972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лет</w:t>
            </w:r>
            <w:r w:rsidR="0099297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предусмотренными соответствующими программами обучения, вне зависимости от места проживания.</w:t>
            </w:r>
            <w:r w:rsidR="00992972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При наличии свободных мест к обучению допускаются обучающиеся из других общеобразовательных организаций</w:t>
            </w:r>
          </w:p>
          <w:p w:rsidR="0077384B" w:rsidRDefault="0077384B" w:rsidP="00C70ED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4.1.3 Прием на обучение по дополнительным общеобразовательным программам </w:t>
            </w:r>
            <w:r w:rsidR="0099297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      </w:r>
          </w:p>
          <w:p w:rsidR="00992972" w:rsidRDefault="00992972" w:rsidP="00C70ED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      </w:r>
          </w:p>
          <w:p w:rsidR="00992972" w:rsidRDefault="00992972" w:rsidP="00C70ED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4.1.5. Прием на обучение по дополнительным общеобразовательным программам осуществляется по заявлению родителя (законного представителя) несовершеннолетнего обучающегося. Форму заявления утверждает директор </w:t>
            </w:r>
            <w:r w:rsidRPr="00B4176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(Приложение 1)</w:t>
            </w:r>
          </w:p>
          <w:p w:rsidR="0010589A" w:rsidRDefault="0010589A" w:rsidP="00C70ED7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4.1.6. 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предоставляют:</w:t>
            </w:r>
          </w:p>
          <w:p w:rsidR="0010589A" w:rsidRPr="009725D3" w:rsidRDefault="0010589A" w:rsidP="0010589A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25D3">
              <w:rPr>
                <w:rFonts w:ascii="Times New Roman" w:hAnsi="Times New Roman"/>
                <w:sz w:val="26"/>
                <w:szCs w:val="26"/>
              </w:rPr>
              <w:t>копию документа, удостоверяющего личность родителя (законного представителя) ребенка;</w:t>
            </w:r>
          </w:p>
          <w:p w:rsidR="0010589A" w:rsidRPr="009725D3" w:rsidRDefault="0010589A" w:rsidP="0010589A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25D3">
              <w:rPr>
                <w:rFonts w:ascii="Times New Roman" w:hAnsi="Times New Roman"/>
                <w:sz w:val="26"/>
                <w:szCs w:val="26"/>
              </w:rPr>
              <w:t>копию свидетельства о рождении ребенка или документа, подтверждающего родство заявителя.</w:t>
            </w:r>
          </w:p>
          <w:p w:rsidR="0010589A" w:rsidRPr="009725D3" w:rsidRDefault="0060667F" w:rsidP="0010589A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зачисления на обучение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дополнительным общеобразовательным программам</w:t>
            </w:r>
            <w:r w:rsidR="0010589A" w:rsidRPr="009725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ЧОУ «Начальная общеобразовательная школа Ор </w:t>
            </w:r>
            <w:proofErr w:type="spellStart"/>
            <w:r w:rsidR="0010589A" w:rsidRPr="009725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Авнер</w:t>
            </w:r>
            <w:proofErr w:type="spellEnd"/>
            <w:r w:rsidR="0010589A" w:rsidRPr="009725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10589A" w:rsidRPr="009725D3">
              <w:rPr>
                <w:rFonts w:ascii="Times New Roman" w:hAnsi="Times New Roman"/>
                <w:sz w:val="26"/>
                <w:szCs w:val="26"/>
              </w:rPr>
              <w:t xml:space="preserve"> родитель(и) (законный(</w:t>
            </w:r>
            <w:proofErr w:type="spellStart"/>
            <w:r w:rsidR="0010589A" w:rsidRPr="009725D3">
              <w:rPr>
                <w:rFonts w:ascii="Times New Roman" w:hAnsi="Times New Roman"/>
                <w:sz w:val="26"/>
                <w:szCs w:val="26"/>
              </w:rPr>
              <w:t>ые</w:t>
            </w:r>
            <w:proofErr w:type="spellEnd"/>
            <w:r w:rsidR="0010589A" w:rsidRPr="009725D3">
              <w:rPr>
                <w:rFonts w:ascii="Times New Roman" w:hAnsi="Times New Roman"/>
                <w:sz w:val="26"/>
                <w:szCs w:val="26"/>
              </w:rPr>
              <w:t xml:space="preserve">) представитель(и) </w:t>
            </w:r>
            <w:r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  <w:r w:rsidR="0010589A" w:rsidRPr="009725D3">
              <w:rPr>
                <w:rFonts w:ascii="Times New Roman" w:hAnsi="Times New Roman"/>
                <w:sz w:val="26"/>
                <w:szCs w:val="26"/>
              </w:rPr>
              <w:t xml:space="preserve"> предъявляет(ют) оригиналы документов, указанных в </w:t>
            </w:r>
            <w:hyperlink r:id="rId15" w:anchor="Par1" w:history="1">
              <w:r w:rsidR="0010589A" w:rsidRPr="009725D3">
                <w:rPr>
                  <w:rFonts w:ascii="Times New Roman" w:hAnsi="Times New Roman"/>
                  <w:sz w:val="26"/>
                  <w:szCs w:val="26"/>
                </w:rPr>
                <w:t>абзацах 2</w:t>
              </w:r>
            </w:hyperlink>
            <w:r w:rsidR="0010589A" w:rsidRPr="009725D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hyperlink r:id="rId16" w:anchor="Par4" w:history="1">
              <w:r w:rsidR="0010589A" w:rsidRPr="009725D3">
                <w:rPr>
                  <w:rFonts w:ascii="Times New Roman" w:hAnsi="Times New Roman"/>
                  <w:sz w:val="26"/>
                  <w:szCs w:val="26"/>
                </w:rPr>
                <w:t>3</w:t>
              </w:r>
            </w:hyperlink>
            <w:r w:rsidR="0010589A" w:rsidRPr="009725D3">
              <w:rPr>
                <w:rFonts w:ascii="Times New Roman" w:hAnsi="Times New Roman"/>
                <w:sz w:val="26"/>
                <w:szCs w:val="26"/>
              </w:rPr>
              <w:t xml:space="preserve"> настоящего пункта</w:t>
            </w:r>
            <w:r>
              <w:rPr>
                <w:rFonts w:ascii="Times New Roman" w:hAnsi="Times New Roman"/>
                <w:sz w:val="26"/>
                <w:szCs w:val="26"/>
              </w:rPr>
              <w:t>, за исключением родителей (законных представителей) поступающих, которые являются обучающимися школы.</w:t>
            </w:r>
          </w:p>
          <w:p w:rsidR="0010589A" w:rsidRPr="009725D3" w:rsidRDefault="009725D3" w:rsidP="009725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4.1.7. </w:t>
            </w:r>
            <w:r w:rsidR="0010589A" w:rsidRPr="009725D3">
              <w:rPr>
                <w:rFonts w:ascii="Times New Roman" w:hAnsi="Times New Roman"/>
                <w:sz w:val="26"/>
                <w:szCs w:val="26"/>
              </w:rPr>
              <w:t>Родитель(и) (законный(</w:t>
            </w:r>
            <w:proofErr w:type="spellStart"/>
            <w:r w:rsidR="0010589A" w:rsidRPr="009725D3">
              <w:rPr>
                <w:rFonts w:ascii="Times New Roman" w:hAnsi="Times New Roman"/>
                <w:sz w:val="26"/>
                <w:szCs w:val="26"/>
              </w:rPr>
              <w:t>ые</w:t>
            </w:r>
            <w:proofErr w:type="spellEnd"/>
            <w:r w:rsidR="0010589A" w:rsidRPr="009725D3">
              <w:rPr>
                <w:rFonts w:ascii="Times New Roman" w:hAnsi="Times New Roman"/>
                <w:sz w:val="26"/>
                <w:szCs w:val="26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      </w:r>
            <w:r w:rsidR="0060667F">
              <w:rPr>
                <w:rFonts w:ascii="Times New Roman" w:hAnsi="Times New Roman"/>
                <w:sz w:val="26"/>
                <w:szCs w:val="26"/>
              </w:rPr>
              <w:t>, за исключением родителей (законных представителей) поступающих, которые являются обучающимися школы.</w:t>
            </w:r>
          </w:p>
          <w:p w:rsidR="0010589A" w:rsidRPr="009725D3" w:rsidRDefault="0010589A" w:rsidP="0010589A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25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      </w:r>
            <w:hyperlink r:id="rId17" w:history="1">
              <w:r w:rsidRPr="009725D3">
                <w:rPr>
                  <w:rFonts w:ascii="Times New Roman" w:hAnsi="Times New Roman"/>
                  <w:sz w:val="26"/>
                  <w:szCs w:val="26"/>
                </w:rPr>
                <w:t>порядке</w:t>
              </w:r>
            </w:hyperlink>
            <w:r w:rsidRPr="009725D3">
              <w:rPr>
                <w:rFonts w:ascii="Times New Roman" w:hAnsi="Times New Roman"/>
                <w:sz w:val="26"/>
                <w:szCs w:val="26"/>
              </w:rPr>
              <w:t xml:space="preserve"> переводом на русский язык.</w:t>
            </w:r>
          </w:p>
          <w:p w:rsidR="00990D01" w:rsidRPr="00990D01" w:rsidRDefault="00990D01" w:rsidP="0005112D">
            <w:pPr>
              <w:pStyle w:val="a8"/>
              <w:numPr>
                <w:ilvl w:val="2"/>
                <w:numId w:val="16"/>
              </w:numPr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D01">
              <w:rPr>
                <w:rFonts w:ascii="Times New Roman" w:hAnsi="Times New Roman"/>
                <w:sz w:val="26"/>
                <w:szCs w:val="26"/>
              </w:rPr>
              <w:t xml:space="preserve">Для зачисления на обучение по </w:t>
            </w:r>
            <w:r w:rsidRPr="00990D0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дополнительным общеобразовательным программам в области физической культуры и спорта родители (законные представители) несовершеннолетних обучающихся дополнительно предоставляют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      </w:r>
          </w:p>
          <w:p w:rsidR="00990D01" w:rsidRPr="00990D01" w:rsidRDefault="00990D01" w:rsidP="0005112D">
            <w:pPr>
              <w:pStyle w:val="a8"/>
              <w:spacing w:before="12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6283" w:rsidRDefault="0010589A" w:rsidP="0005112D">
            <w:pPr>
              <w:pStyle w:val="a8"/>
              <w:numPr>
                <w:ilvl w:val="2"/>
                <w:numId w:val="16"/>
              </w:numPr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25D3">
              <w:rPr>
                <w:rFonts w:ascii="Times New Roman" w:hAnsi="Times New Roman"/>
                <w:sz w:val="26"/>
                <w:szCs w:val="26"/>
              </w:rPr>
              <w:t xml:space="preserve">При приеме заявления должностное лицо, ответственное за прием документов, знакомит родителей (законных представителей) с документами </w:t>
            </w:r>
            <w:r w:rsidRPr="009725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ЧОУ «Начальная общеобразовательная школа Ор Авнер»: с </w:t>
            </w:r>
            <w:r w:rsidRPr="009725D3">
              <w:rPr>
                <w:rFonts w:ascii="Times New Roman" w:hAnsi="Times New Roman"/>
                <w:sz w:val="26"/>
                <w:szCs w:val="26"/>
              </w:rPr>
              <w:t xml:space="preserve">уставом учреждения, с лицензией на осуществление образовательной деятельности, со свидетельством о государственной аккредитации, с </w:t>
            </w:r>
            <w:r w:rsidR="009725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дополнительными общеобразовательными программа</w:t>
            </w:r>
            <w:r w:rsidR="009725D3">
              <w:rPr>
                <w:rFonts w:ascii="Times New Roman" w:hAnsi="Times New Roman"/>
                <w:sz w:val="26"/>
                <w:szCs w:val="26"/>
              </w:rPr>
              <w:t>ми и</w:t>
            </w:r>
            <w:r w:rsidRPr="009725D3">
              <w:rPr>
                <w:rFonts w:ascii="Times New Roman" w:hAnsi="Times New Roman"/>
                <w:sz w:val="26"/>
                <w:szCs w:val="26"/>
              </w:rPr>
              <w:t xml:space="preserve"> другими документами, регламентирующими организацию и осуществление образовательной деятельности, права</w:t>
            </w:r>
            <w:r w:rsidR="00436283">
              <w:rPr>
                <w:rFonts w:ascii="Times New Roman" w:hAnsi="Times New Roman"/>
                <w:sz w:val="26"/>
                <w:szCs w:val="26"/>
              </w:rPr>
              <w:t>ми</w:t>
            </w:r>
            <w:r w:rsidRPr="009725D3">
              <w:rPr>
                <w:rFonts w:ascii="Times New Roman" w:hAnsi="Times New Roman"/>
                <w:sz w:val="26"/>
                <w:szCs w:val="26"/>
              </w:rPr>
              <w:t xml:space="preserve"> и обязанност</w:t>
            </w:r>
            <w:r w:rsidR="00436283">
              <w:rPr>
                <w:rFonts w:ascii="Times New Roman" w:hAnsi="Times New Roman"/>
                <w:sz w:val="26"/>
                <w:szCs w:val="26"/>
              </w:rPr>
              <w:t>ями</w:t>
            </w:r>
            <w:r w:rsidRPr="009725D3">
              <w:rPr>
                <w:rFonts w:ascii="Times New Roman" w:hAnsi="Times New Roman"/>
                <w:sz w:val="26"/>
                <w:szCs w:val="26"/>
              </w:rPr>
              <w:t xml:space="preserve"> обучающихся. Факт ознакомления с указанными документами фиксируется в заявлении и заверяется личной подписью заявителя.</w:t>
            </w:r>
          </w:p>
          <w:p w:rsidR="00436283" w:rsidRPr="00436283" w:rsidRDefault="00436283" w:rsidP="0043628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436283" w:rsidRDefault="0010589A" w:rsidP="0005112D">
            <w:pPr>
              <w:pStyle w:val="a8"/>
              <w:numPr>
                <w:ilvl w:val="2"/>
                <w:numId w:val="16"/>
              </w:numPr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283">
              <w:rPr>
                <w:rFonts w:ascii="Times New Roman" w:hAnsi="Times New Roman"/>
                <w:sz w:val="26"/>
                <w:szCs w:val="26"/>
              </w:rPr>
              <w:t>Подписью заявителя фиксируется также согласие на обработку персональных данных в порядке, установленном законодательством Российской Федерации.</w:t>
            </w:r>
          </w:p>
          <w:p w:rsidR="00436283" w:rsidRPr="00436283" w:rsidRDefault="00436283" w:rsidP="0043628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36283" w:rsidRDefault="00436283" w:rsidP="00436283">
            <w:pPr>
              <w:pStyle w:val="a8"/>
              <w:numPr>
                <w:ilvl w:val="2"/>
                <w:numId w:val="16"/>
              </w:numPr>
              <w:tabs>
                <w:tab w:val="left" w:pos="917"/>
              </w:tabs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283">
              <w:rPr>
                <w:rFonts w:ascii="Times New Roman" w:hAnsi="Times New Roman"/>
                <w:sz w:val="26"/>
                <w:szCs w:val="26"/>
              </w:rPr>
              <w:t xml:space="preserve">При подаче заявления о приеме на обучение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дополнительным общеобразовательным программам </w:t>
            </w:r>
            <w:r w:rsidRPr="00436283">
              <w:rPr>
                <w:rFonts w:ascii="Times New Roman" w:hAnsi="Times New Roman"/>
                <w:sz w:val="26"/>
                <w:szCs w:val="26"/>
              </w:rPr>
              <w:t>в ЧОУ «Начальная общеобразовательная школа Ор Авнер» после регистрации заявления о приеме на обучение и перечня документов, представленных родителем(</w:t>
            </w:r>
            <w:proofErr w:type="spellStart"/>
            <w:r w:rsidRPr="00436283">
              <w:rPr>
                <w:rFonts w:ascii="Times New Roman" w:hAnsi="Times New Roman"/>
                <w:sz w:val="26"/>
                <w:szCs w:val="26"/>
              </w:rPr>
              <w:t>ями</w:t>
            </w:r>
            <w:proofErr w:type="spellEnd"/>
            <w:r w:rsidRPr="00436283">
              <w:rPr>
                <w:rFonts w:ascii="Times New Roman" w:hAnsi="Times New Roman"/>
                <w:sz w:val="26"/>
                <w:szCs w:val="26"/>
              </w:rPr>
              <w:t>) (законным(</w:t>
            </w:r>
            <w:proofErr w:type="spellStart"/>
            <w:r w:rsidRPr="00436283">
              <w:rPr>
                <w:rFonts w:ascii="Times New Roman" w:hAnsi="Times New Roman"/>
                <w:sz w:val="26"/>
                <w:szCs w:val="26"/>
              </w:rPr>
              <w:t>ыми</w:t>
            </w:r>
            <w:proofErr w:type="spellEnd"/>
            <w:r w:rsidRPr="00436283">
              <w:rPr>
                <w:rFonts w:ascii="Times New Roman" w:hAnsi="Times New Roman"/>
                <w:sz w:val="26"/>
                <w:szCs w:val="26"/>
              </w:rPr>
              <w:t>) представителем(</w:t>
            </w:r>
            <w:proofErr w:type="spellStart"/>
            <w:r w:rsidRPr="00436283">
              <w:rPr>
                <w:rFonts w:ascii="Times New Roman" w:hAnsi="Times New Roman"/>
                <w:sz w:val="26"/>
                <w:szCs w:val="26"/>
              </w:rPr>
              <w:t>лями</w:t>
            </w:r>
            <w:proofErr w:type="spellEnd"/>
            <w:r w:rsidRPr="00436283">
              <w:rPr>
                <w:rFonts w:ascii="Times New Roman" w:hAnsi="Times New Roman"/>
                <w:sz w:val="26"/>
                <w:szCs w:val="26"/>
              </w:rPr>
              <w:t>) ребенка, родителю(</w:t>
            </w:r>
            <w:proofErr w:type="spellStart"/>
            <w:r w:rsidRPr="00436283">
              <w:rPr>
                <w:rFonts w:ascii="Times New Roman" w:hAnsi="Times New Roman"/>
                <w:sz w:val="26"/>
                <w:szCs w:val="26"/>
              </w:rPr>
              <w:t>лям</w:t>
            </w:r>
            <w:proofErr w:type="spellEnd"/>
            <w:r w:rsidRPr="00436283">
              <w:rPr>
                <w:rFonts w:ascii="Times New Roman" w:hAnsi="Times New Roman"/>
                <w:sz w:val="26"/>
                <w:szCs w:val="26"/>
              </w:rPr>
              <w:t>) (законному(</w:t>
            </w:r>
            <w:proofErr w:type="spellStart"/>
            <w:r w:rsidRPr="00436283">
              <w:rPr>
                <w:rFonts w:ascii="Times New Roman" w:hAnsi="Times New Roman"/>
                <w:sz w:val="26"/>
                <w:szCs w:val="26"/>
              </w:rPr>
              <w:t>ым</w:t>
            </w:r>
            <w:proofErr w:type="spellEnd"/>
            <w:r w:rsidRPr="00436283">
              <w:rPr>
                <w:rFonts w:ascii="Times New Roman" w:hAnsi="Times New Roman"/>
                <w:sz w:val="26"/>
                <w:szCs w:val="26"/>
              </w:rPr>
              <w:t>) представителю(</w:t>
            </w:r>
            <w:proofErr w:type="spellStart"/>
            <w:r w:rsidRPr="00436283">
              <w:rPr>
                <w:rFonts w:ascii="Times New Roman" w:hAnsi="Times New Roman"/>
                <w:sz w:val="26"/>
                <w:szCs w:val="26"/>
              </w:rPr>
              <w:t>лям</w:t>
            </w:r>
            <w:proofErr w:type="spellEnd"/>
            <w:r w:rsidRPr="00436283">
              <w:rPr>
                <w:rFonts w:ascii="Times New Roman" w:hAnsi="Times New Roman"/>
                <w:sz w:val="26"/>
                <w:szCs w:val="26"/>
              </w:rPr>
              <w:t xml:space="preserve">) ребенка выдается </w:t>
            </w:r>
            <w:r w:rsidR="00B6390D">
              <w:rPr>
                <w:rFonts w:ascii="Times New Roman" w:hAnsi="Times New Roman"/>
                <w:sz w:val="26"/>
                <w:szCs w:val="26"/>
              </w:rPr>
              <w:t>расписка</w:t>
            </w:r>
            <w:r w:rsidRPr="00436283">
              <w:rPr>
                <w:rFonts w:ascii="Times New Roman" w:hAnsi="Times New Roman"/>
                <w:sz w:val="26"/>
                <w:szCs w:val="26"/>
              </w:rPr>
              <w:t>, заверенн</w:t>
            </w:r>
            <w:r w:rsidR="00B6390D">
              <w:rPr>
                <w:rFonts w:ascii="Times New Roman" w:hAnsi="Times New Roman"/>
                <w:sz w:val="26"/>
                <w:szCs w:val="26"/>
              </w:rPr>
              <w:t>ая</w:t>
            </w:r>
            <w:r w:rsidRPr="00436283">
              <w:rPr>
                <w:rFonts w:ascii="Times New Roman" w:hAnsi="Times New Roman"/>
                <w:sz w:val="26"/>
                <w:szCs w:val="26"/>
              </w:rPr>
              <w:t xml:space="preserve"> подписью должностного лица ЧОУ «Начальная общеобразовательная школа Ор Авнер», ответственного за прием заявлений о приеме на обучение и документов, содержащ</w:t>
            </w:r>
            <w:r w:rsidR="00F340AD">
              <w:rPr>
                <w:rFonts w:ascii="Times New Roman" w:hAnsi="Times New Roman"/>
                <w:sz w:val="26"/>
                <w:szCs w:val="26"/>
              </w:rPr>
              <w:t>ая</w:t>
            </w:r>
            <w:r w:rsidRPr="00436283">
              <w:rPr>
                <w:rFonts w:ascii="Times New Roman" w:hAnsi="Times New Roman"/>
                <w:sz w:val="26"/>
                <w:szCs w:val="26"/>
              </w:rPr>
              <w:t xml:space="preserve"> индивидуальный номер заявления о приеме на обучение и перечень представленных при приеме на обучение документов.</w:t>
            </w:r>
          </w:p>
          <w:p w:rsidR="00436283" w:rsidRPr="00436283" w:rsidRDefault="00436283" w:rsidP="0043628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10589A" w:rsidRDefault="00436283" w:rsidP="00436283">
            <w:pPr>
              <w:pStyle w:val="a8"/>
              <w:numPr>
                <w:ilvl w:val="2"/>
                <w:numId w:val="16"/>
              </w:numPr>
              <w:tabs>
                <w:tab w:val="left" w:pos="917"/>
              </w:tabs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283">
              <w:rPr>
                <w:rFonts w:ascii="Times New Roman" w:hAnsi="Times New Roman"/>
                <w:sz w:val="26"/>
                <w:szCs w:val="26"/>
              </w:rPr>
              <w:t>ЧОУ «Начальная общеобразовательная школа Ор Авнер»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      </w:r>
          </w:p>
          <w:p w:rsidR="00D5060B" w:rsidRPr="00D5060B" w:rsidRDefault="00D5060B" w:rsidP="00D5060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D5060B" w:rsidRDefault="00D5060B" w:rsidP="00436283">
            <w:pPr>
              <w:pStyle w:val="a8"/>
              <w:numPr>
                <w:ilvl w:val="2"/>
                <w:numId w:val="16"/>
              </w:numPr>
              <w:tabs>
                <w:tab w:val="left" w:pos="917"/>
              </w:tabs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Зачисление на обучение по дополнительным общеобразовательным программам оформляется приказом директора.</w:t>
            </w:r>
          </w:p>
          <w:p w:rsidR="004B0F5E" w:rsidRPr="004B0F5E" w:rsidRDefault="004B0F5E" w:rsidP="004B0F5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F61544" w:rsidRPr="008437BD" w:rsidRDefault="004B0F5E" w:rsidP="008437BD">
            <w:pPr>
              <w:pStyle w:val="a8"/>
              <w:numPr>
                <w:ilvl w:val="2"/>
                <w:numId w:val="16"/>
              </w:numPr>
              <w:tabs>
                <w:tab w:val="left" w:pos="917"/>
              </w:tabs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Зачисление обучающихся в объединения дополнительного образования </w:t>
            </w:r>
            <w:r w:rsidRPr="008437BD">
              <w:rPr>
                <w:rFonts w:ascii="Times New Roman" w:hAnsi="Times New Roman"/>
                <w:sz w:val="26"/>
                <w:szCs w:val="26"/>
              </w:rPr>
              <w:t xml:space="preserve">осуществляется на срок, предусмотренный для освоения программы. </w:t>
            </w:r>
            <w:r w:rsidR="00F61544" w:rsidRPr="008437BD">
              <w:rPr>
                <w:rFonts w:ascii="Times New Roman" w:hAnsi="Times New Roman" w:cs="Times New Roman"/>
                <w:sz w:val="26"/>
                <w:szCs w:val="26"/>
              </w:rPr>
              <w:t>Каждый обучающийся имеет право заниматься в нескольких объединениях, переходить в процессе обучения из одного объединения в другое.</w:t>
            </w:r>
          </w:p>
          <w:p w:rsidR="008437BD" w:rsidRPr="008437BD" w:rsidRDefault="008437BD" w:rsidP="008437B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C83E8F" w:rsidRDefault="00C83E8F" w:rsidP="00AB0C1C">
            <w:pPr>
              <w:pStyle w:val="a8"/>
              <w:numPr>
                <w:ilvl w:val="2"/>
                <w:numId w:val="16"/>
              </w:numPr>
              <w:tabs>
                <w:tab w:val="left" w:pos="917"/>
              </w:tabs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объединение второго, третьего и последующего года обучения могут быть зачислены учащиеся, не занимавшиеся ранее, при условии успешного прохождения собеседования или иных испытаний.</w:t>
            </w:r>
          </w:p>
          <w:p w:rsidR="00AB0C1C" w:rsidRDefault="00AB0C1C" w:rsidP="00AB0C1C">
            <w:pPr>
              <w:pStyle w:val="a8"/>
              <w:tabs>
                <w:tab w:val="left" w:pos="917"/>
              </w:tabs>
              <w:spacing w:before="12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3E8F" w:rsidRDefault="00C83E8F" w:rsidP="00AB0C1C">
            <w:pPr>
              <w:pStyle w:val="a8"/>
              <w:numPr>
                <w:ilvl w:val="2"/>
                <w:numId w:val="16"/>
              </w:numPr>
              <w:tabs>
                <w:tab w:val="left" w:pos="917"/>
              </w:tabs>
              <w:spacing w:before="12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детей, имеющих пропуски</w:t>
            </w:r>
            <w:r w:rsidR="00AB0C1C">
              <w:rPr>
                <w:rFonts w:ascii="Times New Roman" w:hAnsi="Times New Roman"/>
                <w:sz w:val="26"/>
                <w:szCs w:val="26"/>
              </w:rPr>
              <w:t xml:space="preserve"> занятий в объединениях дополнительного образования по уважительной причине (болезнь и др.) в порядке исключения допускается повторный курс обучения.</w:t>
            </w:r>
          </w:p>
          <w:p w:rsidR="00275F10" w:rsidRPr="00577513" w:rsidRDefault="006E4C73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4.2</w:t>
            </w:r>
            <w:r w:rsidR="00275F10" w:rsidRPr="005A3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Отчисление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75F10" w:rsidRPr="00577513" w:rsidRDefault="006E4C73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.1. Отчисление обучающихся производится:</w:t>
            </w:r>
          </w:p>
          <w:p w:rsidR="00C47B0B" w:rsidRPr="00C47B0B" w:rsidRDefault="00275F10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а) </w:t>
            </w:r>
            <w:r w:rsidR="000E3A54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инициативе обучающегося или родителей (законных представителей</w:t>
            </w:r>
            <w:r w:rsidR="000E3A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) - </w:t>
            </w:r>
            <w:r w:rsidR="00C47B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заявлению родителей (законных представителей) несовершеннолетних обучающихся</w:t>
            </w:r>
            <w:r w:rsidR="00C47B0B" w:rsidRPr="00C47B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(Приложение 2)</w:t>
            </w:r>
            <w:r w:rsidR="00C47B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, </w:t>
            </w:r>
            <w:r w:rsidR="00C47B0B" w:rsidRPr="00C47B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которого</w:t>
            </w:r>
            <w:r w:rsidR="00C47B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течение </w:t>
            </w:r>
            <w:r w:rsidR="000E3A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3рабочи</w:t>
            </w:r>
            <w:r w:rsidR="00C47B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 дней</w:t>
            </w:r>
            <w:r w:rsidR="000E3A5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издается приказ об отчислении;</w:t>
            </w:r>
          </w:p>
          <w:p w:rsidR="000E3A54" w:rsidRDefault="000E3A5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б)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связи с окончанием срока обучения по </w:t>
            </w:r>
            <w:r w:rsidR="006E4C73">
              <w:rPr>
                <w:rFonts w:ascii="Times New Roman" w:hAnsi="Times New Roman"/>
                <w:sz w:val="26"/>
                <w:szCs w:val="26"/>
              </w:rPr>
              <w:t>дополнительной общеобразовательной программе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275F10" w:rsidRPr="00577513" w:rsidRDefault="000E3A5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в)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 переводе обучающегося в другую образовательную организацию;</w:t>
            </w:r>
          </w:p>
          <w:p w:rsidR="00275F10" w:rsidRPr="00577513" w:rsidRDefault="000E3A5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) </w:t>
            </w:r>
            <w:r w:rsidR="006A20A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 наличии медицинского заключения, препятствующего обучению в объединении дополнительного образования</w:t>
            </w:r>
            <w:r w:rsidR="00A330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275F10" w:rsidRPr="00577513" w:rsidRDefault="000E3A5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r w:rsidR="006A20A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)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обстоятельствам, не зависящим от воли сторон, в том числе:</w:t>
            </w:r>
          </w:p>
          <w:p w:rsidR="00275F10" w:rsidRPr="00577513" w:rsidRDefault="00C47B0B" w:rsidP="006E4C73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случае ликвидации школы или структурного подразделения;</w:t>
            </w:r>
          </w:p>
          <w:p w:rsidR="00275F10" w:rsidRPr="00577513" w:rsidRDefault="006E4C73" w:rsidP="006E4C73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 аннулировании или приостановлении действия лицензии на образовательную деятельность;</w:t>
            </w:r>
          </w:p>
          <w:p w:rsidR="00275F10" w:rsidRPr="00577513" w:rsidRDefault="006E4C73" w:rsidP="006E4C73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связи со смертью обучающегося.</w:t>
            </w:r>
          </w:p>
          <w:p w:rsidR="00275F10" w:rsidRPr="00577513" w:rsidRDefault="006E4C73" w:rsidP="00C70ED7">
            <w:pPr>
              <w:spacing w:before="240"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.2. Отчисление обучающихся оформляется приказом директора школы.</w:t>
            </w:r>
          </w:p>
          <w:p w:rsidR="00275F10" w:rsidRPr="00577513" w:rsidRDefault="006E4C73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Восстановление обучающихся на обучение не проводится.</w:t>
            </w:r>
          </w:p>
          <w:p w:rsidR="00275F10" w:rsidRPr="005E36E3" w:rsidRDefault="00481679" w:rsidP="002A1D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="00275F10" w:rsidRPr="005E3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Организация образовательного процесса</w:t>
            </w:r>
          </w:p>
          <w:p w:rsidR="007A10E6" w:rsidRPr="007A10E6" w:rsidRDefault="00275F10" w:rsidP="007A10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4816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.1. </w:t>
            </w:r>
            <w:r w:rsidR="004816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Образовательная деятельность осуществляется в соответствии с реализуемыми дополнительными общеобразовательными программами</w:t>
            </w:r>
            <w:r w:rsidR="003C67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7A10E6">
              <w:rPr>
                <w:rFonts w:ascii="Times New Roman" w:hAnsi="Times New Roman" w:cs="Times New Roman"/>
                <w:sz w:val="26"/>
                <w:szCs w:val="26"/>
              </w:rPr>
              <w:t>Содержание программ и сроки обучения по ним определяются дополнительной общеобразовательной программой, разработанной и утвержденной,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      </w:r>
          </w:p>
          <w:p w:rsidR="007A10E6" w:rsidRDefault="007A10E6" w:rsidP="007A10E6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ЧОУ «Начальная общеобразовательная школа Ор Авнер» обновляет программы с учетом развития науки, техники, культуры, экономики, технологий и социальной сферы.</w:t>
            </w:r>
          </w:p>
          <w:p w:rsidR="007A10E6" w:rsidRDefault="007A10E6" w:rsidP="007A10E6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 Объединение дополнительного образования обучающихся создается, открывается и закрывается приказом директора.</w:t>
            </w:r>
          </w:p>
          <w:p w:rsidR="003C6734" w:rsidRDefault="007A10E6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5.4.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ЧОУ «Начальная общеобразовательная школа Ор Авнер» может р</w:t>
            </w:r>
            <w:r w:rsidR="003C67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еализ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овывать</w:t>
            </w:r>
            <w:r w:rsidR="003C67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дополнительны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</w:t>
            </w:r>
            <w:r w:rsidR="003C67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общеобразовательны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</w:t>
            </w:r>
            <w:r w:rsidR="003C67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</w:t>
            </w:r>
            <w:r w:rsidR="003C6734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течение всего календарного года, включая каникулярное время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а также создавать объединения и на более короткие сроки</w:t>
            </w:r>
            <w:r w:rsidR="003C6734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571B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Объединения могут иметь свое название, отражающее их специфику или направленность деятельности.</w:t>
            </w:r>
          </w:p>
          <w:p w:rsidR="00481679" w:rsidRDefault="003C673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Обучающиеся школы осваивают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дополнительную обще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образовательную программу без отрыва от обучения по основной общеобразовательной программе.</w:t>
            </w:r>
          </w:p>
          <w:p w:rsidR="00E36731" w:rsidRDefault="00275F10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 </w:t>
            </w:r>
            <w:r w:rsidR="004816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  <w:r w:rsidR="00EE6F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3C6734" w:rsidRPr="00E36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Образовательная деятельность осуществляется по индивидуальным учебным планам в объединениях по интересам</w:t>
            </w:r>
            <w:r w:rsidR="003C6734" w:rsidRPr="00E36731">
              <w:rPr>
                <w:rFonts w:ascii="Times New Roman" w:hAnsi="Times New Roman" w:cs="Times New Roman"/>
                <w:sz w:val="26"/>
                <w:szCs w:val="26"/>
              </w:rPr>
              <w:t>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</w:t>
            </w:r>
            <w:r w:rsidR="00E36731">
              <w:rPr>
                <w:rFonts w:ascii="Times New Roman" w:hAnsi="Times New Roman" w:cs="Times New Roman"/>
                <w:sz w:val="26"/>
                <w:szCs w:val="26"/>
              </w:rPr>
              <w:t xml:space="preserve">инения), а также индивидуально. </w:t>
            </w:r>
          </w:p>
          <w:p w:rsidR="003C6734" w:rsidRPr="00E36731" w:rsidRDefault="00E36731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6734" w:rsidRPr="00E36731">
              <w:rPr>
                <w:rFonts w:ascii="Times New Roman" w:hAnsi="Times New Roman" w:cs="Times New Roman"/>
                <w:sz w:val="26"/>
                <w:szCs w:val="26"/>
              </w:rPr>
      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      </w:r>
          </w:p>
          <w:p w:rsidR="003C6734" w:rsidRDefault="00E36731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367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6734" w:rsidRPr="00E36731">
              <w:rPr>
                <w:rFonts w:ascii="Times New Roman" w:hAnsi="Times New Roman" w:cs="Times New Roman"/>
                <w:sz w:val="26"/>
                <w:szCs w:val="26"/>
              </w:rPr>
              <w:t>Занятия в объединениях могут проводиться по группам, индивидуально или всем составом объединения.</w:t>
            </w:r>
          </w:p>
          <w:p w:rsidR="00E36731" w:rsidRDefault="00E36731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Использование при реализации программ методов и средств обучения и воспитания, образовательных технологий, наносящих вред физическому и психическому здоровью учащихся, запрещается.</w:t>
            </w:r>
          </w:p>
          <w:p w:rsidR="004C7E3F" w:rsidRDefault="007A10E6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6734" w:rsidRPr="004C7E3F">
              <w:rPr>
                <w:rFonts w:ascii="Times New Roman" w:hAnsi="Times New Roman" w:cs="Times New Roman"/>
                <w:sz w:val="26"/>
                <w:szCs w:val="26"/>
              </w:rPr>
              <w:t xml:space="preserve">Расписание занятий объединения составляется для создания наиболее благоприятного режима труда и отдыха обучающихся </w:t>
            </w:r>
            <w:r w:rsidR="004C7E3F">
              <w:rPr>
                <w:rFonts w:ascii="Times New Roman" w:hAnsi="Times New Roman" w:cs="Times New Roman"/>
                <w:sz w:val="26"/>
                <w:szCs w:val="26"/>
              </w:rPr>
              <w:t>администрацией школы</w:t>
            </w:r>
            <w:r w:rsidR="003C6734" w:rsidRPr="004C7E3F">
              <w:rPr>
                <w:rFonts w:ascii="Times New Roman" w:hAnsi="Times New Roman" w:cs="Times New Roman"/>
                <w:sz w:val="26"/>
                <w:szCs w:val="26"/>
              </w:rPr>
              <w:t xml:space="preserve">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</w:t>
            </w:r>
            <w:r w:rsidR="004C7E3F"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утверждается директором</w:t>
            </w:r>
            <w:r w:rsidR="003C6734" w:rsidRPr="004C7E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7E3F" w:rsidRDefault="004C7E3F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Перенос занятий или изменение расписания производится только с согласия заместителя директора, курирующего дополнительное образование, и утверждается директором школы. </w:t>
            </w:r>
          </w:p>
          <w:p w:rsidR="003C6734" w:rsidRDefault="004C7E3F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школьных каникул занятия могут проводиться по специальному расписанию.</w:t>
            </w:r>
          </w:p>
          <w:p w:rsidR="004C7E3F" w:rsidRPr="004C7E3F" w:rsidRDefault="004C7E3F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Организация образовательной деятельности, продолжительность занятий, учебная нагрузка и сроки обучения</w:t>
            </w:r>
            <w:r w:rsidR="003E15DF">
              <w:rPr>
                <w:rFonts w:ascii="Times New Roman" w:hAnsi="Times New Roman" w:cs="Times New Roman"/>
                <w:sz w:val="26"/>
                <w:szCs w:val="26"/>
              </w:rPr>
              <w:t xml:space="preserve"> в объединениях дополнительного образования регламентируются программами (в том числе учебными планами), расписанием занятий, утвержденными приказом директора ЧОУ «Начальная общеобразовательная школа Ор Авнер»</w:t>
            </w:r>
            <w:r w:rsidR="00F615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6734" w:rsidRDefault="00F61544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6734" w:rsidRPr="004C7E3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требованиями санитарных правил СП 2.43648-20</w:t>
            </w:r>
            <w:r w:rsidR="00F7059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8" w:anchor="/document/99/573500115/" w:history="1">
              <w:r w:rsidR="00F70597"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СанПиН 1.2.3685-21</w:t>
              </w:r>
            </w:hyperlink>
            <w:r w:rsidR="003C6734" w:rsidRPr="004C7E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34A9" w:rsidRDefault="00F70597" w:rsidP="003C6734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34A9">
              <w:rPr>
                <w:rFonts w:ascii="Times New Roman" w:hAnsi="Times New Roman" w:cs="Times New Roman"/>
                <w:sz w:val="26"/>
                <w:szCs w:val="26"/>
              </w:rPr>
              <w:t>Продолжительность п</w:t>
            </w:r>
            <w:r w:rsidR="00451E06">
              <w:rPr>
                <w:rFonts w:ascii="Times New Roman" w:hAnsi="Times New Roman" w:cs="Times New Roman"/>
                <w:sz w:val="26"/>
                <w:szCs w:val="26"/>
              </w:rPr>
              <w:t>ере</w:t>
            </w:r>
            <w:r w:rsidR="004134A9">
              <w:rPr>
                <w:rFonts w:ascii="Times New Roman" w:hAnsi="Times New Roman" w:cs="Times New Roman"/>
                <w:sz w:val="26"/>
                <w:szCs w:val="26"/>
              </w:rPr>
              <w:t>мен между занятиями определяется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требованиями СП 2.43648-20, </w:t>
            </w:r>
            <w:hyperlink r:id="rId19" w:anchor="/document/99/573500115/" w:history="1">
              <w:r w:rsidRPr="00577513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СанПиН 1.2.3685-21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с учетом организации активного отдыха детей и составляет не мене 10 минут. Между основными учебными занятиями и дополнительными занятиями предусматривается перерыв для отдыха, уборки и проветривания помещений</w:t>
            </w:r>
            <w:r w:rsidR="003D52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не менее 30-ти минут.</w:t>
            </w:r>
          </w:p>
          <w:p w:rsidR="003D5227" w:rsidRDefault="003D5227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Списки персонального состава каждого объединения формируются педагогами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утверждаются директором. В случае снижения фактической посещаемости в течение учебного года учебные группы должны быть объединены или расформированы. Высвобождающиеся средства могут быть направлены на открытие новых объединений. Допускается работа с переменным составом учащихся, объединение групп уменьшение численного состава, перенос занятий, выезды групп детей на соревнования, конкурсы, концерты, экскурсии, творческие встречи на основании приказа директора.</w:t>
            </w:r>
          </w:p>
          <w:p w:rsidR="003D5227" w:rsidRDefault="003D5227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 работе объединений при наличии условий и согласия руководителя объединения могут участвовать совместно</w:t>
            </w:r>
            <w:r w:rsidR="00E70A3F"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обучающимися их родители (законные представители) без включения в основной состав.</w:t>
            </w:r>
          </w:p>
          <w:p w:rsidR="00E70A3F" w:rsidRDefault="00E70A3F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 реализации программы могут предусматриваться как аудиторные</w:t>
            </w:r>
            <w:r w:rsidR="00517A66">
              <w:rPr>
                <w:rFonts w:ascii="Times New Roman" w:hAnsi="Times New Roman" w:cs="Times New Roman"/>
                <w:sz w:val="26"/>
                <w:szCs w:val="26"/>
              </w:rPr>
              <w:t>, так и внеаудиторные</w:t>
            </w:r>
            <w:r w:rsidR="00B41766">
              <w:rPr>
                <w:rFonts w:ascii="Times New Roman" w:hAnsi="Times New Roman" w:cs="Times New Roman"/>
                <w:sz w:val="26"/>
                <w:szCs w:val="26"/>
              </w:rPr>
              <w:t xml:space="preserve"> (самостоятельные)</w:t>
            </w:r>
            <w:r w:rsidR="00517A66">
              <w:rPr>
                <w:rFonts w:ascii="Times New Roman" w:hAnsi="Times New Roman" w:cs="Times New Roman"/>
                <w:sz w:val="26"/>
                <w:szCs w:val="26"/>
              </w:rPr>
              <w:t xml:space="preserve"> занятия, которые проводятся по группам или индивидуально.</w:t>
            </w:r>
          </w:p>
          <w:p w:rsidR="00B41766" w:rsidRDefault="00B41766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41766">
              <w:rPr>
                <w:rFonts w:ascii="Times New Roman" w:hAnsi="Times New Roman" w:cs="Times New Roman"/>
                <w:sz w:val="26"/>
                <w:szCs w:val="26"/>
              </w:rPr>
      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      </w:r>
          </w:p>
          <w:p w:rsidR="008437BD" w:rsidRDefault="008437BD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Для обучающихся с ограниченными возможностями здоровья ЧОУ «Начальная общеобразовательная школа Ор Авнер» организует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      </w:r>
          </w:p>
          <w:p w:rsidR="00DE7A0F" w:rsidRDefault="00DE7A0F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ЧОУ «Начальная общеобразовательная школа Ор Авнер» создает специальные условия в соответствии с заключением психолого-медико-педагогической комиссии  и (или) индивидуальной программой реабилитации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инвалида, ребенка-инвалида.</w:t>
            </w:r>
          </w:p>
          <w:p w:rsidR="003C6734" w:rsidRDefault="00BE1593" w:rsidP="003C6734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59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6734" w:rsidRPr="00BE1593">
              <w:rPr>
                <w:rFonts w:ascii="Times New Roman" w:hAnsi="Times New Roman" w:cs="Times New Roman"/>
                <w:sz w:val="26"/>
                <w:szCs w:val="26"/>
              </w:rPr>
              <w:t>.Допускается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</w:t>
            </w:r>
            <w:r w:rsidRPr="00BE1593">
              <w:rPr>
                <w:rFonts w:ascii="Times New Roman" w:hAnsi="Times New Roman" w:cs="Times New Roman"/>
                <w:sz w:val="26"/>
                <w:szCs w:val="26"/>
              </w:rPr>
              <w:t xml:space="preserve"> ЧОУ «Начальная общеобразовательная школа Ор Авнер» в соответствии с утвержденной программой</w:t>
            </w:r>
            <w:r w:rsidR="003C6734" w:rsidRPr="00BE15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086B" w:rsidRDefault="0058086B" w:rsidP="0058086B">
            <w:pPr>
              <w:pStyle w:val="2"/>
              <w:spacing w:before="0" w:after="0" w:line="240" w:lineRule="auto"/>
              <w:ind w:left="0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8086B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Если требуется организовать ускоренное обучение, обучение в заочной, очно-заочной </w:t>
            </w:r>
            <w:proofErr w:type="gramStart"/>
            <w:r w:rsidRPr="0058086B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формах</w:t>
            </w:r>
            <w:proofErr w:type="gramEnd"/>
            <w:r w:rsidRPr="0058086B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, на дому, в </w:t>
            </w:r>
            <w:proofErr w:type="spellStart"/>
            <w:r w:rsidRPr="0058086B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медорганизации</w:t>
            </w:r>
            <w:proofErr w:type="spellEnd"/>
            <w:r w:rsidRPr="0058086B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или провести занятия, требующие индивидуальной формы проведения, образовательная деятельность осуществляется в соответствии с индивидуальными  учебными планами (далее - ИПУ). Порядок обучения по ИПУ определяется Порядком </w:t>
            </w:r>
            <w:bookmarkStart w:id="0" w:name="_Hlk525176322"/>
            <w:r w:rsidRPr="0058086B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обучения по индивидуальному учебному плану, в том числе при ускоренном обучении</w:t>
            </w:r>
            <w:bookmarkEnd w:id="0"/>
            <w:r w:rsidR="00911C96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.</w:t>
            </w:r>
          </w:p>
          <w:p w:rsidR="003C6734" w:rsidRDefault="00DE715A" w:rsidP="00911C96">
            <w:pPr>
              <w:spacing w:before="240"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C6734" w:rsidRPr="00BE1593">
              <w:rPr>
                <w:rFonts w:ascii="Times New Roman" w:hAnsi="Times New Roman" w:cs="Times New Roman"/>
                <w:sz w:val="26"/>
                <w:szCs w:val="26"/>
              </w:rPr>
              <w:t xml:space="preserve">. Дополнительные общеобразовательные программы </w:t>
            </w:r>
            <w:r w:rsidR="00BE1593">
              <w:rPr>
                <w:rFonts w:ascii="Times New Roman" w:hAnsi="Times New Roman" w:cs="Times New Roman"/>
                <w:sz w:val="26"/>
                <w:szCs w:val="26"/>
              </w:rPr>
              <w:t xml:space="preserve">могут </w:t>
            </w:r>
            <w:r w:rsidR="003C6734" w:rsidRPr="00BE1593">
              <w:rPr>
                <w:rFonts w:ascii="Times New Roman" w:hAnsi="Times New Roman" w:cs="Times New Roman"/>
                <w:sz w:val="26"/>
                <w:szCs w:val="26"/>
              </w:rPr>
              <w:t>реализ</w:t>
            </w:r>
            <w:r w:rsidR="00BE1593">
              <w:rPr>
                <w:rFonts w:ascii="Times New Roman" w:hAnsi="Times New Roman" w:cs="Times New Roman"/>
                <w:sz w:val="26"/>
                <w:szCs w:val="26"/>
              </w:rPr>
              <w:t xml:space="preserve">овыватьсяЧОУ «Начальная общеобразовательная школа Ор Авнер» </w:t>
            </w:r>
            <w:r w:rsidR="003C6734" w:rsidRPr="00BE1593">
              <w:rPr>
                <w:rFonts w:ascii="Times New Roman" w:hAnsi="Times New Roman" w:cs="Times New Roman"/>
                <w:sz w:val="26"/>
                <w:szCs w:val="26"/>
              </w:rPr>
              <w:t>как самостоятельно, так и посредством сетевых форм их реализации.</w:t>
            </w:r>
          </w:p>
          <w:p w:rsidR="00911C96" w:rsidRDefault="0058086B" w:rsidP="00911C96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E6F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 реализации</w:t>
            </w:r>
            <w:r w:rsidR="00911C96" w:rsidRPr="00911C96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дополнительных общеобразовательных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</w:t>
            </w:r>
            <w:r w:rsidR="00911C96" w:rsidRPr="00911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технологий</w:t>
            </w:r>
            <w:r w:rsidR="00911C96">
              <w:rPr>
                <w:rFonts w:ascii="Georgia" w:hAnsi="Georgia"/>
              </w:rPr>
              <w:t>.</w:t>
            </w:r>
          </w:p>
          <w:p w:rsidR="00275F10" w:rsidRPr="00577513" w:rsidRDefault="00A739B8" w:rsidP="00A739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739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  <w:r w:rsidR="00EE6F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дополнительных обще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образовательных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</w:t>
            </w:r>
            <w:r w:rsidR="00893DD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несовершеннолетних обучающихся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75F10" w:rsidRDefault="00B71B61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  <w:r w:rsidR="00EE6F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Образовательная деятельность обучающихся предусматривает следующие виды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учебных занятий и учебных работ: лекции, практические занятия, </w:t>
            </w:r>
            <w:r w:rsidR="00CD0B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творческие занятия,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      </w:r>
          </w:p>
          <w:p w:rsidR="00B71B61" w:rsidRDefault="00B71B61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  <w:r w:rsidR="00B4176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E6F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FD4A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Дополнительное образование детей может быть </w:t>
            </w:r>
            <w:r w:rsidR="001671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получено на иностранном языке в соответствии с дополнительной общеобразовательной программой и в порядке, установленном Федеральным законом № 273 – ФЗ.</w:t>
            </w:r>
          </w:p>
          <w:p w:rsidR="00275F10" w:rsidRPr="007D4681" w:rsidRDefault="00EE6FB4" w:rsidP="002A1D8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275F10" w:rsidRPr="007D46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Особенности организации образовательной деятельности с применением электронногообучения и дистанционных образовательных технологий</w:t>
            </w:r>
          </w:p>
          <w:p w:rsidR="00275F10" w:rsidRPr="007D468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.1. При реализации </w:t>
            </w:r>
            <w:r w:rsid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дополнительных обще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образовательных программ с применением электронного обучения и дистанционных образовательных технологий  (далее –  ЭО и ДОТ) в школе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образовательных программ в полном объеме.</w:t>
            </w:r>
          </w:p>
          <w:p w:rsidR="00275F10" w:rsidRPr="007D468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.2. При реализации образовательных программ с применением ЭО и ДОТ объем образовательной нагрузки и соотношение объема занятий, проводимых путем непосредственного взаимодействия педагогических работников с обучающимися, и учебных занятий с применением ЭО и ДОТ определяется в соответствии с требованиями санитарных правил и гигиенических нормативов.</w:t>
            </w:r>
          </w:p>
          <w:p w:rsidR="00275F10" w:rsidRPr="007D468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.3. При реализации заочной формы обучения с применением ЭО и ДОТ допускается отсутствие аудиторных занятий.</w:t>
            </w:r>
          </w:p>
          <w:p w:rsidR="00275F10" w:rsidRPr="007D468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.4. Необходимым условием реализации </w:t>
            </w:r>
            <w:r w:rsid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дополнительных обще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образовательных программ с применением ЭО и ДОТ является наличие электронной информационно-образовательной среды школы, которая обеспечивает: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предоставление всех необходимых сервисов для организации централизованного автоматизированного управления обучением;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быстрое и эффективное размещение учебного контента, его персонализацию и возможность многократного использования;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единую платформу для решения всех учебных задач в соответствии с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законодательством РФ и 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современными стандартами в сфере ЭО и ДОТ;</w:t>
            </w:r>
          </w:p>
          <w:p w:rsidR="00275F10" w:rsidRPr="007D4681" w:rsidRDefault="007D4681" w:rsidP="009117DA">
            <w:pPr>
              <w:spacing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широкое взаимодействие между всеми участниками учебного процесса.</w:t>
            </w:r>
          </w:p>
          <w:p w:rsidR="00275F10" w:rsidRPr="007D468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.5. При реализации образовательных программ с использованием ЭО и ДОТ материально- техническая база включает в себя: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техническую и административну</w:t>
            </w:r>
            <w:r w:rsidR="00C70ED7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 инфраструктуру, платформу для интерактивного обучения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компьютерные классы;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приемные станции, в том числе сети Интернет со скоростью не менее 100 Мб/с;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-п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одключение к локальной компьютерной сети;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электронный архив учебного материала;</w:t>
            </w:r>
          </w:p>
          <w:p w:rsidR="00275F10" w:rsidRPr="007D4681" w:rsidRDefault="007D4681" w:rsidP="007D4681">
            <w:pPr>
              <w:spacing w:after="0"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электронную библиотеку и видеотеку учебных дисциплин;</w:t>
            </w:r>
          </w:p>
          <w:p w:rsidR="00275F10" w:rsidRPr="007D4681" w:rsidRDefault="007D4681" w:rsidP="009117DA">
            <w:pPr>
              <w:spacing w:line="255" w:lineRule="atLeast"/>
              <w:ind w:left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офисное оборудование.</w:t>
            </w:r>
          </w:p>
          <w:p w:rsidR="00275F10" w:rsidRPr="007D468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.6. Требования к техническому оснащению рабочего места обучающегося и педагогического работника:</w:t>
            </w:r>
          </w:p>
          <w:p w:rsidR="00275F10" w:rsidRPr="007D4681" w:rsidRDefault="007D4681" w:rsidP="009117DA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персональный компьютер с доступом к сети Интернет: операционная система не ниже </w:t>
            </w:r>
            <w:proofErr w:type="spellStart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Windows</w:t>
            </w:r>
            <w:proofErr w:type="spellEnd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7 и программное обеспечение - </w:t>
            </w:r>
            <w:proofErr w:type="spellStart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DirectX</w:t>
            </w:r>
            <w:proofErr w:type="spellEnd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AdobeFlashPlayer</w:t>
            </w:r>
            <w:proofErr w:type="spellEnd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Microsoft</w:t>
            </w:r>
            <w:proofErr w:type="spellEnd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proofErr w:type="spellStart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Explorer</w:t>
            </w:r>
            <w:proofErr w:type="spellEnd"/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275F10" w:rsidRPr="007D4681" w:rsidRDefault="007D4681" w:rsidP="009117DA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компьютерная периферия: веб-камера, микрофон, наушники и (или) аудиоколонки;</w:t>
            </w:r>
          </w:p>
          <w:p w:rsidR="00275F10" w:rsidRPr="007D4681" w:rsidRDefault="007D4681" w:rsidP="009117DA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75F10"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доступ к системе дистанционного обучения по индивидуальному логину и паролю.</w:t>
            </w:r>
          </w:p>
          <w:p w:rsidR="00275F10" w:rsidRPr="00577513" w:rsidRDefault="00275F10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="00EE6F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7D4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.7. При реализации образовательных программ с применением ЭО и ДОТ местом осуществления образовательной деятельности является местонахождение школы, независимо от местонахождения обучающихся.</w:t>
            </w:r>
          </w:p>
          <w:p w:rsidR="00275F10" w:rsidRPr="002F5DF1" w:rsidRDefault="00EE6FB4" w:rsidP="00C70ED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  <w:r w:rsidR="00275F10" w:rsidRPr="002F5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Особенности организации образовательной деятельности для обучающихся</w:t>
            </w:r>
          </w:p>
          <w:p w:rsidR="00275F10" w:rsidRPr="002F5DF1" w:rsidRDefault="00275F10" w:rsidP="00C70ED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F5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 ограниченными возможностямиздоровья, детей-инвалидов</w:t>
            </w:r>
          </w:p>
          <w:p w:rsidR="00F415D5" w:rsidRPr="00F415D5" w:rsidRDefault="00EE6FB4" w:rsidP="00F415D5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.1.Для обучающихся с ограниченными возможностями здоровья ЧОУ «Начальная общеобразовательная школа Ор Авнер» организу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      </w:r>
          </w:p>
          <w:p w:rsidR="00F415D5" w:rsidRPr="00F415D5" w:rsidRDefault="00EE6FB4" w:rsidP="00F415D5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 xml:space="preserve">.2. 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ЧОУ «Начальная общеобразовательная школа Ор Авнер»созда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специальные условия в соответствии с заключением психолого-медико-педагогической комиссии и (или) индивидуальной программой реабилитации (</w:t>
            </w:r>
            <w:proofErr w:type="spellStart"/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) инвалида, ребенка-инвалида.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.3. 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.4. 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Правила доступности </w:t>
            </w:r>
            <w:r w:rsidR="00B16A90">
              <w:rPr>
                <w:rFonts w:ascii="Times New Roman" w:hAnsi="Times New Roman" w:cs="Times New Roman"/>
                <w:sz w:val="26"/>
                <w:szCs w:val="26"/>
              </w:rPr>
              <w:t xml:space="preserve">ЧОУ «Начальная общеобразовательная школа Ор Авнер» 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по адаптированным общеобразовательным программам, определяются порядком 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нозологических групп 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и быть направлена на решение следующих задач: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оказание психолого-педагогической помощи, реабилитации (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предоставление дифференцированной помощи, в том числе оказание ассистентом (помощником) при необходимости технической помощи;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вербальной и невербальной коммуникации для обучающихся с выраженными проблемами коммуникации, в том числе: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с использованием средств альтернативной или дополнительной коммуникации;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воспитание самостоятельности и независимости при освоении доступных видов деятельности;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формирование интереса к определенному виду деятельности в рамках реализации дополнительных общеобразовательных программ.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F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 w:rsidRPr="00EE6F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43EBF" w:rsidRPr="00EE6FB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.7. 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. В целях доступности получения дополнительного образования обучающимися с ограниченными возможностями здоровья 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ЧОУ «Начальн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 xml:space="preserve">ая общеобразовательная </w:t>
            </w:r>
            <w:proofErr w:type="spellStart"/>
            <w:r w:rsidR="00F415D5">
              <w:rPr>
                <w:rFonts w:ascii="Times New Roman" w:hAnsi="Times New Roman" w:cs="Times New Roman"/>
                <w:sz w:val="26"/>
                <w:szCs w:val="26"/>
              </w:rPr>
              <w:t>шкла</w:t>
            </w:r>
            <w:proofErr w:type="spellEnd"/>
            <w:r w:rsidR="00F415D5">
              <w:rPr>
                <w:rFonts w:ascii="Times New Roman" w:hAnsi="Times New Roman" w:cs="Times New Roman"/>
                <w:sz w:val="26"/>
                <w:szCs w:val="26"/>
              </w:rPr>
              <w:t xml:space="preserve"> Ор </w:t>
            </w:r>
            <w:proofErr w:type="spellStart"/>
            <w:r w:rsidR="00F415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внер</w:t>
            </w:r>
            <w:proofErr w:type="spellEnd"/>
            <w:r w:rsidR="00F415D5" w:rsidRPr="00F415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а) для обучающихся с ограниченными возможностями здоровья по зрению: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</w:t>
            </w:r>
            <w:r w:rsidRPr="00F41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шрифта Брайля, с номерами и наименованиями помещений, а также справочной информацией о расписании учебных занятий;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звуковые маяки, облегчающие поиск входа в организацию, осуществляющую образовательную деятельность;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выпуск альтернативных форматов печатных материалов по дополнительным общеобразовательным программам (крупный шрифт или аудиофайлы);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контрастную маркировку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проступей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применение специальных методов и приемов обучения, связанных с показом и демонстрацией движений и практических действий;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применение специального спортивного инвентаря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Georgia" w:hAnsi="Georgia"/>
              </w:rPr>
              <w:t>б</w:t>
            </w: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) для обучающихся с ограниченными возможностями здоровья по слуху: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понимания и восприятия обучающимися на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слухо-зрительной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основе инструкций и речевого материала, связанного с тематикой учебных занятий, а также использования его в самостоятельной речи;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 учетом речевого развития обучающихся разных форм словесной речи (устной, письменной,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дактильной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) для обеспечения полноты и точности восприятия информации и организации речевого взаимодействия в процессе учебных занятий;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в) для обучающихся, имеющих нарушения опорно-двигательного аппарата: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безбарьерную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архитектурно-планировочную среду;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г) для обучающихся с тяжелыми нарушениями речи: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адаптация содержания теоретического материала в текстовом/аудио- /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видеоформате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обеспечение понимания обращенной речи (четкое, внятное проговаривание инструкций, коротких и ясных по содержанию);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нормативные речевые образцы (грамотная речь педагога (тренера, инструктора);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расширение пассивного и активного словаря обучающихся с тяжелыми нарушениями речи за счет освоения специальной терминологии;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д) для обучающихся с расстройствами аутистического спектра (РАС) - использование визуальных расписаний;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е) для обучающихся с задержкой психического развития: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использование специальных приемов и методов обучения;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дифференциация требований к процессу и результатам учебных занятий с учетом психофизических возможностей обучающихся;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оптимального режима физической нагрузки с учетом особенностей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нейродинамики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нейродинамики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скоординированности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межанализаторных систем (при реализации дополнительных общеразвивающих программ в области физической культуры и спорта);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ж) для обучающихся с умственной отсталостью (интеллектуальными нарушениями):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специально оборудованные "зоны отдыха" для снятия сенсорной и эмоциональной перегрузки;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      </w:r>
            <w:proofErr w:type="spellStart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тьюторское</w:t>
            </w:r>
            <w:proofErr w:type="spellEnd"/>
            <w:r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сопровождение;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      </w:r>
          </w:p>
          <w:p w:rsidR="00743EBF" w:rsidRPr="00F415D5" w:rsidRDefault="00743EBF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5D5">
              <w:rPr>
                <w:rFonts w:ascii="Times New Roman" w:hAnsi="Times New Roman" w:cs="Times New Roman"/>
                <w:sz w:val="26"/>
                <w:szCs w:val="26"/>
              </w:rPr>
      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. Численный состав объединения может быть уменьшен при включении в него обучающихся с ограниченными возможностями здоровья.</w:t>
            </w:r>
          </w:p>
          <w:p w:rsidR="00743EBF" w:rsidRPr="00F415D5" w:rsidRDefault="00EE6FB4" w:rsidP="00743EBF">
            <w:pPr>
              <w:spacing w:after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F415D5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сурдопереводчиков</w:t>
            </w:r>
            <w:proofErr w:type="spellEnd"/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тифлосурдопереводчиков</w:t>
            </w:r>
            <w:proofErr w:type="spellEnd"/>
            <w:r w:rsidR="00743EBF" w:rsidRPr="00F41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5F10" w:rsidRDefault="00EE6FB4" w:rsidP="00C70ED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  <w:r w:rsidR="00275F10" w:rsidRPr="00C70E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</w:t>
            </w:r>
            <w:r w:rsidR="002F5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  <w:r w:rsidR="00184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орядок </w:t>
            </w:r>
            <w:r w:rsidR="006024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текущего контроля и </w:t>
            </w:r>
            <w:r w:rsidR="00184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промежуточной</w:t>
            </w:r>
            <w:r w:rsidR="002F5D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а</w:t>
            </w:r>
            <w:r w:rsidR="00184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ттестации</w:t>
            </w:r>
          </w:p>
          <w:p w:rsidR="00602411" w:rsidRDefault="00EE6FB4" w:rsidP="0060241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  <w:r w:rsidR="006024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.1.Текущий контроль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.1.1. Текущий контроль качества освоения содержания дополнительных обще</w:t>
            </w:r>
            <w:r w:rsid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 учащимися в ЧОУ «Начальная общеобразовательная школа Ор Авнер» проводится в течение учебного периода в целях:</w:t>
            </w:r>
          </w:p>
          <w:p w:rsidR="007140C8" w:rsidRPr="007140C8" w:rsidRDefault="007140C8" w:rsidP="007140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уровня достижения учащимися результатов, предусмотренных дополнительной обще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образовательной</w:t>
            </w:r>
            <w:r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программой стартового, базового или продвинутого уровней обучения;</w:t>
            </w:r>
          </w:p>
          <w:p w:rsidR="007140C8" w:rsidRPr="007140C8" w:rsidRDefault="007140C8" w:rsidP="007140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каждым обучающимся самооценки, оценки его работы педагогом с целью возможного совершенствования образовательной деятельности.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.1.2. Текущий контроль осуществляется педагогом, реализующим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дополнительной обще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образовательной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программой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22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.3. Порядок, формы, периодичность, количество обязательных мероприятий при проведении текущего контроля качества освоения содержания дополнительных обще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 обучающимися определяются педагогическим работником, реализующим дополнительную общеразвивающую программу.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22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.4. Фиксация результатов текущего контроля осуществляется с использованием качественных оценок: обучающийся освоил на низком, среднем, высоком уровне.</w:t>
            </w:r>
          </w:p>
          <w:p w:rsidR="007140C8" w:rsidRPr="007140C8" w:rsidRDefault="007140C8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дополнительной общеобразовательной программе может быть предусмотрена иная шкала фиксации результатов качества освоения ее содержания (например, 10-балльная), а также может быть предусмотрена фиксация удовлетворительной либо неудовлетворительной оценки результатов освоения дополнительных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программ без разделения на уровни освоения.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22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.5. Последствия получения неудовлетворительного результата текущего контроля качества освоения содержания дополнительной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программы определяются педагогическим работником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обучающегося.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22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.6. Результаты текущего контроля фиксируются в рабочей документации: журналах, справках, </w:t>
            </w:r>
            <w:r w:rsidR="00B22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таблицах и т. п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22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.7. Педагогические работники информируют родителей (законных представителей) несовершеннолетних учащихся о результатах текущего контроля качества освоения учащимися дополнительных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программ.</w:t>
            </w:r>
          </w:p>
          <w:p w:rsidR="007140C8" w:rsidRPr="007140C8" w:rsidRDefault="007140C8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Педагогические работники в рамках индивидуальной работы с родителями (законными представителями) обучающихся обязаны прокомментировать результаты текущего контроля качества освоения содержания дополнительных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общеобразовательн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</w:t>
            </w:r>
            <w:r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программ.</w:t>
            </w:r>
          </w:p>
          <w:p w:rsidR="007140C8" w:rsidRPr="007140C8" w:rsidRDefault="00EE6FB4" w:rsidP="007140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22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.8. В целях обеспечения защиты прав учащихся не допускается публичное разглашение и распространение информации о качестве освоения ими дополнительных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программ. Информация о качестве освоения учащимся дополнительных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="007140C8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 сообщается с соблюдением принципов конфиденциальности лично обучающемуся и его родителям (законным представителям).</w:t>
            </w:r>
          </w:p>
          <w:p w:rsidR="00602411" w:rsidRPr="00C70ED7" w:rsidRDefault="00EE6FB4" w:rsidP="0060241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  <w:r w:rsidR="006024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.2. Промежуточная аттестация</w:t>
            </w:r>
          </w:p>
          <w:p w:rsidR="002F5DF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Промежуточная аттестация проводится с целью выявления уровня развития знаний, умений, навыков и компетенций обучающихся, их соответствие прогнозируемым результатам </w:t>
            </w:r>
            <w:r w:rsidR="00BA167A">
              <w:rPr>
                <w:rFonts w:ascii="Times New Roman" w:hAnsi="Times New Roman" w:cs="Times New Roman"/>
                <w:sz w:val="26"/>
                <w:szCs w:val="26"/>
              </w:rPr>
              <w:t>дополнительной общеобразовательной</w:t>
            </w:r>
            <w:r w:rsidR="00BA167A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BA1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ы.</w:t>
            </w:r>
          </w:p>
          <w:p w:rsidR="002F5DF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Принципы промежуточной аттестации, учет индивидуальных и возрастных особенностей обучающихся, свобода выбора педагогом методов и форм проведения и оценки результатов определяется ЧОУ «Начальна</w:t>
            </w:r>
            <w:r w:rsidR="00E252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общеобразовательная школа Ор А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внер» самостоятельно.</w:t>
            </w:r>
          </w:p>
          <w:p w:rsidR="002F5DF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При проведении промежуточной аттестации по программам используется система оценивания: </w:t>
            </w:r>
            <w:r w:rsidR="00BA1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зачтено</w:t>
            </w:r>
            <w:r w:rsidR="00BA1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r w:rsidR="00BA1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незачтено</w:t>
            </w:r>
            <w:proofErr w:type="spellEnd"/>
            <w:r w:rsidR="00BA16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75F10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2.5.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Формы 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проведения промежуточной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аттестации определяются </w:t>
            </w:r>
            <w:r w:rsidR="00BA167A" w:rsidRPr="00F415D5">
              <w:rPr>
                <w:rFonts w:ascii="Times New Roman" w:hAnsi="Times New Roman" w:cs="Times New Roman"/>
                <w:sz w:val="26"/>
                <w:szCs w:val="26"/>
              </w:rPr>
              <w:t>дополнительны</w:t>
            </w:r>
            <w:r w:rsidR="00BA167A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BA167A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</w:t>
            </w:r>
            <w:r w:rsidR="00BA167A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BA167A" w:rsidRPr="00F415D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BA167A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911D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зависят от их направленности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  Возможны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 формы аттестации: тест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письменная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работа, 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опрос, 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собеседование, доклад, реферат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зачет, выполнение 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проекта или творческой работы, выступлени</w:t>
            </w:r>
            <w:r w:rsidR="006024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олимпиадах, смотрах, конкурсах, выставках, концертах и другие</w:t>
            </w:r>
            <w:r w:rsidR="00275F10" w:rsidRPr="005775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F5DF1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2.6</w:t>
            </w:r>
            <w:r w:rsidR="002F5D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Промежуточная аттестация обучающихся проводится один раз в учебном году по окончании учебного года. По итогам проме</w:t>
            </w:r>
            <w:r w:rsidR="00440B0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жуточной аттестации учащиеся, успешно освоившие программу текущего года обучения</w:t>
            </w:r>
            <w:r w:rsidR="00911D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переводятся на следующий учебный год при реализации </w:t>
            </w:r>
            <w:r w:rsidR="00BA25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дополнительной </w:t>
            </w:r>
            <w:r w:rsidR="00BA2536" w:rsidRPr="0071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</w:t>
            </w:r>
            <w:r w:rsidR="00BA25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ой программы </w:t>
            </w:r>
            <w:r w:rsidR="00911D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более одного учебного года.</w:t>
            </w:r>
          </w:p>
          <w:p w:rsidR="00911D4B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911D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2.7</w:t>
            </w:r>
            <w:r w:rsidR="00911D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По итогам промежуточной аттестации педагог делает</w:t>
            </w:r>
            <w:r w:rsidR="00184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запись в журнале объединения запись «зачтено»/ «</w:t>
            </w:r>
            <w:r w:rsidR="006024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зачтено</w:t>
            </w:r>
            <w:r w:rsidR="00184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», соответствующую знаниям, умениям, навыкам и компетенциям обучающихся в соответствии с критериями, указанными в программе.</w:t>
            </w:r>
          </w:p>
          <w:p w:rsidR="00602411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184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2.8.</w:t>
            </w:r>
            <w:r w:rsidR="006024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Обучающимся, завершившим обучение по дополнительной общеобразовательной программе и успешно прошедшим аттестацию, могут выдаваться документы об обучении (сертификаты, свидетельства и т. п.).</w:t>
            </w:r>
          </w:p>
          <w:p w:rsidR="00275F10" w:rsidRPr="00577513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6024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B221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2.9</w:t>
            </w:r>
            <w:r w:rsidR="006024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184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Результаты аттестации анализируются администрацией совместно с педагогами на Педагогическом совете.</w:t>
            </w:r>
          </w:p>
          <w:p w:rsidR="001842FA" w:rsidRDefault="00EE6FB4" w:rsidP="001842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</w:t>
            </w:r>
            <w:r w:rsidR="00275F10" w:rsidRPr="00C70E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</w:t>
            </w:r>
            <w:r w:rsidR="00184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Обучение по индивидуальному учебному плану, в том числе ускоренное обучение при реализации дополнительных общеобразовательных общеразвивающих программ</w:t>
            </w:r>
          </w:p>
          <w:p w:rsidR="001842FA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184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.1. Индивидуальный учебный план (далее – ИУП) – это учебный план, обеспечивающий освоение дополнительной общеобразовательной программы на основании индивидуализации ее содержания с учетом особенностей и образовательных потребностей конкретного обучающегося, а также путем выбора </w:t>
            </w:r>
            <w:r w:rsidR="00184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темпов и сроков освоения программы.</w:t>
            </w:r>
          </w:p>
          <w:p w:rsidR="001842FA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184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.2.Ускоренное обучение</w:t>
            </w:r>
            <w:r w:rsidR="00C170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обучение по дополнительной общеобразовательной программе, осваиваемой обучающимися в ускоренном темпе по сравнению с учебным планом при полном сроке обучения. Ускорение темпа освоения дополнительной общеобразовательной программы осуществляется с учетом предшествующей подготовки обучающегося и его способностей.</w:t>
            </w:r>
          </w:p>
          <w:p w:rsidR="00C170A2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C170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.3. По ИУП, в том числе по ускоренному обучению могут обучаться дети:</w:t>
            </w:r>
          </w:p>
          <w:p w:rsidR="00C170A2" w:rsidRDefault="00C170A2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прибывшие из других образовательных учреждений при наличии расхождений в учебных планах и дополнительных общеобразовательных программах;</w:t>
            </w:r>
          </w:p>
          <w:p w:rsidR="00C170A2" w:rsidRDefault="00C170A2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пропустившие большое количество занятий по уважительной причине;</w:t>
            </w:r>
          </w:p>
          <w:p w:rsidR="00C170A2" w:rsidRDefault="00C170A2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обучающиеся спортивных секций, график спортивной подготовки  и выступлений которых совпадает со временем учебных занятий в объединении;</w:t>
            </w:r>
            <w:proofErr w:type="gramEnd"/>
          </w:p>
          <w:p w:rsidR="00C170A2" w:rsidRDefault="00C170A2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участники творческих вокальных и хореографических коллективов, график репетиций и выступлений которых совпадает со временем учебных занятий в объединении;</w:t>
            </w:r>
          </w:p>
          <w:p w:rsidR="00C170A2" w:rsidRDefault="00C170A2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обучающиеся, занимающиеся в двух объединениях и имеющие неординарные способности.</w:t>
            </w:r>
          </w:p>
          <w:p w:rsidR="00C170A2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C170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.4. Перевод учащихся на обучение по ИУП, в том числе по ускоренному обучению, осуществляется по заявлению родителя (законного представителя) несовершеннолетнего учащегося и согласованию с заместите</w:t>
            </w:r>
            <w:r w:rsidR="00EC59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</w:t>
            </w:r>
            <w:r w:rsidR="00C170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ем директора </w:t>
            </w:r>
            <w:r w:rsidR="00EC59C8" w:rsidRPr="00EC59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(Приложение3)</w:t>
            </w:r>
            <w:r w:rsidR="00EC59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.</w:t>
            </w:r>
          </w:p>
          <w:p w:rsidR="00EC59C8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EC59C8" w:rsidRPr="00EC59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.5. Перевод на обучение по ИУП, в том числе по ускоренному обучению,</w:t>
            </w:r>
            <w:r w:rsidR="00E252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оформляется приказом директора.</w:t>
            </w:r>
          </w:p>
          <w:p w:rsidR="00E2524F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E252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.6. ИУП, в том числе ускоренное обучение, составляется, ка правило, на один учебный год, либо на срок, указанный в заявлении и составляется в 2-х экземплярах, один из которых хранится в ЧОУ «Начальная общеобразовательная школа Ор Авнер», другой – у обучающегося.</w:t>
            </w:r>
          </w:p>
          <w:p w:rsidR="00E2524F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E252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.7. При обучении по ИУП, в том числе по ускоренному обучению, ведется журнал учебных занятий, в котором записываются темы занятий и консультаций.</w:t>
            </w:r>
          </w:p>
          <w:p w:rsidR="00E2524F" w:rsidRDefault="00EE6FB4" w:rsidP="001842F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E252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.8. Контроль за освоением программы осуществляет заместитель директора.</w:t>
            </w:r>
          </w:p>
          <w:p w:rsidR="00CC6BBD" w:rsidRDefault="00EE6FB4" w:rsidP="00CC6B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</w:t>
            </w:r>
            <w:r w:rsidR="00CC6BBD" w:rsidRPr="00CC6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</w:t>
            </w:r>
            <w:r w:rsidR="00CC6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Заключительные положения</w:t>
            </w:r>
          </w:p>
          <w:p w:rsidR="00CC6BBD" w:rsidRDefault="00EE6FB4" w:rsidP="00CC6BB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CC6B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.1. Положение принимается с учетом мнения всех участников образовательных отношений: учащихся, родителей (законных представителей), педагогических работников и согласовывается на заседании педагогического совета ЧОУ «Начальная общеобразовательная школа Ор Авнер».</w:t>
            </w:r>
          </w:p>
          <w:p w:rsidR="00CC6BBD" w:rsidRDefault="00EE6FB4" w:rsidP="00CC6BB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CC6B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.2. Изменения в Положение могут быть внесены также с учетом мнения участников образовательных отношений.</w:t>
            </w:r>
          </w:p>
          <w:p w:rsidR="00275F10" w:rsidRPr="00577513" w:rsidRDefault="00EE6FB4" w:rsidP="00C70ED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CC6B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.3. Настоящее Положение размещается для ознакомления на официальном сайте ЧОУ «Начальная общеобразовательная школа Ор Авнер» в разделе «Документы».</w:t>
            </w:r>
          </w:p>
        </w:tc>
      </w:tr>
    </w:tbl>
    <w:p w:rsidR="00092759" w:rsidRDefault="00092759" w:rsidP="00C70ED7">
      <w:pPr>
        <w:jc w:val="both"/>
      </w:pPr>
    </w:p>
    <w:p w:rsidR="00092759" w:rsidRPr="00AA0AC2" w:rsidRDefault="00AA0AC2" w:rsidP="00FB3410">
      <w:pPr>
        <w:jc w:val="right"/>
        <w:rPr>
          <w:rFonts w:ascii="Times New Roman" w:eastAsia="Times New Roman" w:hAnsi="Times New Roman"/>
          <w:b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br w:type="page"/>
      </w:r>
      <w:r w:rsidR="00092759" w:rsidRPr="00AA0AC2">
        <w:rPr>
          <w:rFonts w:ascii="Times New Roman" w:eastAsia="Times New Roman" w:hAnsi="Times New Roman"/>
          <w:b/>
          <w:i/>
          <w:szCs w:val="28"/>
        </w:rPr>
        <w:lastRenderedPageBreak/>
        <w:t>Приложение 1</w:t>
      </w:r>
    </w:p>
    <w:p w:rsidR="00092759" w:rsidRDefault="00092759" w:rsidP="0009275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</w:p>
    <w:p w:rsidR="00092759" w:rsidRDefault="00092759" w:rsidP="0009275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8"/>
        </w:rPr>
        <w:t xml:space="preserve">Директору </w:t>
      </w:r>
      <w:r>
        <w:rPr>
          <w:rFonts w:ascii="Times New Roman" w:eastAsia="Times New Roman" w:hAnsi="Times New Roman"/>
        </w:rPr>
        <w:t xml:space="preserve">ЧОУ «Начальная </w:t>
      </w:r>
    </w:p>
    <w:p w:rsidR="00092759" w:rsidRDefault="00092759" w:rsidP="0009275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</w:rPr>
        <w:t>общеобразовательная школа Ор Авнер»</w:t>
      </w:r>
    </w:p>
    <w:p w:rsidR="00092759" w:rsidRDefault="00092759" w:rsidP="00092759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8"/>
        </w:rPr>
        <w:t xml:space="preserve">И. В. Аленичевой </w:t>
      </w:r>
    </w:p>
    <w:p w:rsidR="00092759" w:rsidRDefault="00092759" w:rsidP="0009275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________________________________ </w:t>
      </w:r>
    </w:p>
    <w:p w:rsidR="00092759" w:rsidRDefault="00092759" w:rsidP="0009275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Cs w:val="24"/>
        </w:rPr>
        <w:t>__________________________________</w:t>
      </w:r>
    </w:p>
    <w:p w:rsidR="00092759" w:rsidRDefault="00092759" w:rsidP="00092759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4"/>
          <w:lang w:val="tt-RU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(ФИО заявителя)</w:t>
      </w:r>
    </w:p>
    <w:p w:rsidR="00092759" w:rsidRDefault="00092759" w:rsidP="00092759">
      <w:pPr>
        <w:tabs>
          <w:tab w:val="left" w:pos="6804"/>
        </w:tabs>
        <w:spacing w:before="240"/>
        <w:ind w:left="-142" w:firstLine="142"/>
        <w:jc w:val="center"/>
        <w:rPr>
          <w:rFonts w:ascii="Times New Roman" w:eastAsia="Times New Roman" w:hAnsi="Times New Roman"/>
          <w:sz w:val="32"/>
          <w:szCs w:val="24"/>
          <w:lang w:val="tt-RU"/>
        </w:rPr>
      </w:pPr>
      <w:r>
        <w:rPr>
          <w:rFonts w:ascii="Times New Roman" w:eastAsia="Times New Roman" w:hAnsi="Times New Roman"/>
          <w:sz w:val="28"/>
          <w:szCs w:val="24"/>
          <w:lang w:val="tt-RU"/>
        </w:rPr>
        <w:t>Заявление</w:t>
      </w:r>
    </w:p>
    <w:p w:rsidR="00BA24D3" w:rsidRDefault="00092759" w:rsidP="00092759">
      <w:pPr>
        <w:pStyle w:val="ad"/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>Прошу зачислить моего ребенка _____________________________________________________</w:t>
      </w:r>
      <w:r w:rsidR="00BA2536">
        <w:rPr>
          <w:rFonts w:ascii="Times New Roman" w:eastAsia="Times New Roman" w:hAnsi="Times New Roman"/>
          <w:sz w:val="24"/>
          <w:szCs w:val="24"/>
          <w:lang w:val="tt-RU"/>
        </w:rPr>
        <w:t>________________________</w:t>
      </w:r>
      <w:r w:rsidR="00BA24D3">
        <w:rPr>
          <w:rFonts w:ascii="Times New Roman" w:eastAsia="Times New Roman" w:hAnsi="Times New Roman"/>
          <w:sz w:val="24"/>
          <w:szCs w:val="24"/>
          <w:lang w:val="tt-RU"/>
        </w:rPr>
        <w:t xml:space="preserve">, </w:t>
      </w:r>
    </w:p>
    <w:p w:rsidR="00BA24D3" w:rsidRDefault="00BA24D3" w:rsidP="00BA24D3">
      <w:pPr>
        <w:pStyle w:val="ad"/>
        <w:jc w:val="center"/>
        <w:rPr>
          <w:rFonts w:ascii="Times New Roman" w:hAnsi="Times New Roman"/>
          <w:sz w:val="18"/>
          <w:szCs w:val="24"/>
          <w:lang w:val="tt-RU"/>
        </w:rPr>
      </w:pPr>
      <w:r>
        <w:rPr>
          <w:rFonts w:ascii="Times New Roman" w:hAnsi="Times New Roman"/>
          <w:sz w:val="18"/>
          <w:szCs w:val="24"/>
          <w:lang w:val="tt-RU"/>
        </w:rPr>
        <w:t>(Ф.И.О. ребенка)</w:t>
      </w:r>
    </w:p>
    <w:p w:rsidR="00092759" w:rsidRDefault="00BA24D3" w:rsidP="00092759">
      <w:pPr>
        <w:pStyle w:val="ad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 xml:space="preserve">обучающегося/уюся ________________класса , </w:t>
      </w:r>
      <w:r w:rsidR="00092759">
        <w:rPr>
          <w:rFonts w:ascii="Times New Roman" w:eastAsia="Times New Roman" w:hAnsi="Times New Roman"/>
          <w:szCs w:val="24"/>
        </w:rPr>
        <w:t>«____»_____________</w:t>
      </w:r>
      <w:r w:rsidR="00092759" w:rsidRPr="005F0438">
        <w:rPr>
          <w:rFonts w:ascii="Times New Roman" w:hAnsi="Times New Roman"/>
          <w:sz w:val="24"/>
          <w:szCs w:val="24"/>
          <w:lang w:val="tt-RU"/>
        </w:rPr>
        <w:t xml:space="preserve">20___года </w:t>
      </w:r>
      <w:r w:rsidR="00092759">
        <w:rPr>
          <w:rFonts w:ascii="Times New Roman" w:hAnsi="Times New Roman"/>
          <w:sz w:val="24"/>
          <w:szCs w:val="24"/>
          <w:lang w:val="tt-RU"/>
        </w:rPr>
        <w:t>рождения</w:t>
      </w:r>
      <w:r w:rsidR="005F0438">
        <w:rPr>
          <w:rFonts w:ascii="Times New Roman" w:hAnsi="Times New Roman"/>
          <w:sz w:val="24"/>
          <w:szCs w:val="24"/>
          <w:lang w:val="tt-RU"/>
        </w:rPr>
        <w:t>,</w:t>
      </w:r>
    </w:p>
    <w:p w:rsidR="00092759" w:rsidRDefault="00092759" w:rsidP="00092759">
      <w:pPr>
        <w:pStyle w:val="ad"/>
        <w:spacing w:before="240" w:line="200" w:lineRule="atLeast"/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>проживающего</w:t>
      </w:r>
      <w:r w:rsidR="00BA24D3">
        <w:rPr>
          <w:rFonts w:ascii="Times New Roman" w:eastAsia="Times New Roman" w:hAnsi="Times New Roman"/>
          <w:sz w:val="24"/>
          <w:szCs w:val="24"/>
          <w:lang w:val="tt-RU"/>
        </w:rPr>
        <w:t>/щую</w:t>
      </w:r>
      <w:r>
        <w:rPr>
          <w:rFonts w:ascii="Times New Roman" w:eastAsia="Times New Roman" w:hAnsi="Times New Roman"/>
          <w:sz w:val="24"/>
          <w:szCs w:val="24"/>
          <w:lang w:val="tt-RU"/>
        </w:rPr>
        <w:t xml:space="preserve"> по адресу:_________________________________________________</w:t>
      </w:r>
    </w:p>
    <w:p w:rsidR="00092759" w:rsidRDefault="00092759" w:rsidP="00092759">
      <w:pPr>
        <w:pStyle w:val="ad"/>
        <w:spacing w:before="240" w:line="200" w:lineRule="atLeast"/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>_____________________________________________________</w:t>
      </w:r>
      <w:r w:rsidR="00BA24D3">
        <w:rPr>
          <w:rFonts w:ascii="Times New Roman" w:eastAsia="Times New Roman" w:hAnsi="Times New Roman"/>
          <w:sz w:val="24"/>
          <w:szCs w:val="24"/>
          <w:lang w:val="tt-RU"/>
        </w:rPr>
        <w:t>________________________</w:t>
      </w:r>
    </w:p>
    <w:p w:rsidR="00092759" w:rsidRPr="004E1344" w:rsidRDefault="00092759" w:rsidP="00092759">
      <w:pPr>
        <w:pStyle w:val="ad"/>
        <w:spacing w:line="200" w:lineRule="atLeast"/>
        <w:jc w:val="both"/>
        <w:rPr>
          <w:rFonts w:ascii="Times New Roman" w:eastAsia="Times New Roman" w:hAnsi="Times New Roman"/>
          <w:sz w:val="16"/>
          <w:szCs w:val="16"/>
          <w:lang w:val="tt-RU"/>
        </w:rPr>
      </w:pPr>
    </w:p>
    <w:p w:rsidR="00092759" w:rsidRDefault="00092759" w:rsidP="00092759">
      <w:pPr>
        <w:pStyle w:val="ad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he-IL"/>
        </w:rPr>
      </w:pPr>
      <w:r w:rsidRPr="00092BE1">
        <w:rPr>
          <w:rFonts w:ascii="Times New Roman" w:eastAsia="Times New Roman" w:hAnsi="Times New Roman"/>
          <w:sz w:val="24"/>
          <w:szCs w:val="24"/>
          <w:lang w:val="tt-RU"/>
        </w:rPr>
        <w:t>на</w:t>
      </w:r>
      <w:r>
        <w:rPr>
          <w:rFonts w:ascii="Times New Roman" w:eastAsia="Times New Roman" w:hAnsi="Times New Roman"/>
          <w:sz w:val="24"/>
          <w:szCs w:val="24"/>
          <w:lang w:val="tt-RU"/>
        </w:rPr>
        <w:t xml:space="preserve"> обучение по дополнительной </w:t>
      </w:r>
      <w:r w:rsidR="00BA24D3">
        <w:rPr>
          <w:rFonts w:ascii="Times New Roman" w:eastAsia="Times New Roman" w:hAnsi="Times New Roman"/>
          <w:sz w:val="24"/>
          <w:szCs w:val="24"/>
          <w:lang w:val="tt-RU"/>
        </w:rPr>
        <w:t xml:space="preserve">общеобразовательной </w:t>
      </w:r>
      <w:r>
        <w:rPr>
          <w:rFonts w:ascii="Times New Roman" w:eastAsia="Times New Roman" w:hAnsi="Times New Roman"/>
          <w:sz w:val="24"/>
          <w:szCs w:val="24"/>
          <w:lang w:val="tt-RU"/>
        </w:rPr>
        <w:t xml:space="preserve">общеразвивающей программе </w:t>
      </w:r>
      <w:r w:rsidRPr="00C0778E">
        <w:rPr>
          <w:rFonts w:ascii="Times New Roman" w:eastAsia="Times New Roman" w:hAnsi="Times New Roman"/>
          <w:i/>
          <w:iCs/>
          <w:sz w:val="24"/>
          <w:szCs w:val="24"/>
          <w:lang w:eastAsia="ru-RU" w:bidi="he-IL"/>
        </w:rPr>
        <w:t xml:space="preserve">по английскому языку </w:t>
      </w:r>
      <w:r w:rsidRPr="00C0778E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C0778E">
        <w:rPr>
          <w:rFonts w:ascii="Times New Roman" w:hAnsi="Times New Roman"/>
          <w:i/>
          <w:iCs/>
          <w:sz w:val="24"/>
          <w:szCs w:val="24"/>
        </w:rPr>
        <w:t>OurDiscoveryIsland</w:t>
      </w:r>
      <w:proofErr w:type="spellEnd"/>
      <w:r w:rsidRPr="00C0778E">
        <w:rPr>
          <w:rFonts w:ascii="Times New Roman" w:hAnsi="Times New Roman"/>
          <w:i/>
          <w:iCs/>
          <w:sz w:val="24"/>
          <w:szCs w:val="24"/>
        </w:rPr>
        <w:t>» (Наш остров открытий)</w:t>
      </w:r>
      <w:r w:rsidRPr="00C0778E">
        <w:rPr>
          <w:rFonts w:ascii="Times New Roman" w:eastAsia="Times New Roman" w:hAnsi="Times New Roman"/>
          <w:i/>
          <w:iCs/>
          <w:sz w:val="24"/>
          <w:szCs w:val="24"/>
          <w:lang w:eastAsia="ru-RU" w:bidi="he-IL"/>
        </w:rPr>
        <w:t>»</w:t>
      </w:r>
      <w:r w:rsidR="00BA24D3" w:rsidRPr="00BA24D3"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>социально-педагогической направленности</w:t>
      </w:r>
      <w:r w:rsidR="00BA24D3"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>.</w:t>
      </w:r>
    </w:p>
    <w:p w:rsidR="00BA24D3" w:rsidRDefault="00BA24D3" w:rsidP="00092759">
      <w:pPr>
        <w:pStyle w:val="ad"/>
        <w:spacing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>Потребность ребенка в обучении по адаптированной</w:t>
      </w:r>
      <w:r w:rsidR="005F0438"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 xml:space="preserve"> образовательной программе и (ил</w:t>
      </w:r>
      <w:r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>и) в создании специальных</w:t>
      </w:r>
      <w:r w:rsidR="005F0438"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 xml:space="preserve"> условий для организации обучен</w:t>
      </w:r>
      <w:bookmarkStart w:id="1" w:name="_GoBack"/>
      <w:bookmarkEnd w:id="1"/>
      <w:r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 xml:space="preserve">ия: </w:t>
      </w:r>
      <w:r w:rsidRPr="00BA24D3">
        <w:rPr>
          <w:rFonts w:ascii="Times New Roman" w:eastAsia="Times New Roman" w:hAnsi="Times New Roman"/>
          <w:i/>
          <w:iCs/>
          <w:sz w:val="24"/>
          <w:szCs w:val="24"/>
          <w:lang w:eastAsia="ru-RU" w:bidi="he-IL"/>
        </w:rPr>
        <w:t>имеется/не имеется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 w:bidi="he-IL"/>
        </w:rPr>
        <w:t>.</w:t>
      </w:r>
    </w:p>
    <w:p w:rsidR="00BA24D3" w:rsidRDefault="00BA24D3" w:rsidP="00092759">
      <w:pPr>
        <w:pStyle w:val="ad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 w:bidi="he-IL"/>
        </w:rPr>
      </w:pPr>
      <w:r w:rsidRPr="00BA24D3"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>Указать:___________________________________________________</w:t>
      </w:r>
    </w:p>
    <w:p w:rsidR="00BA24D3" w:rsidRPr="00BA24D3" w:rsidRDefault="00BA24D3" w:rsidP="00092759">
      <w:pPr>
        <w:pStyle w:val="ad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 w:bidi="he-IL"/>
        </w:rPr>
        <w:t>Информирован(а) об осуществлении образовательной деятельности на государственном русском языке Российской Федерации в соответствии с дополнительной образовательной программой.</w:t>
      </w:r>
    </w:p>
    <w:p w:rsidR="00092759" w:rsidRDefault="00092759" w:rsidP="00092759">
      <w:pPr>
        <w:pStyle w:val="ad"/>
        <w:spacing w:before="120" w:line="200" w:lineRule="atLeas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Ф.И.О. матери (законного представителя) _______________________________________________</w:t>
      </w:r>
      <w:r w:rsidR="00BA24D3">
        <w:rPr>
          <w:rFonts w:ascii="Times New Roman" w:hAnsi="Times New Roman"/>
          <w:sz w:val="24"/>
          <w:szCs w:val="24"/>
          <w:lang w:val="tt-RU"/>
        </w:rPr>
        <w:t>______________________________</w:t>
      </w:r>
    </w:p>
    <w:p w:rsidR="00092759" w:rsidRDefault="00092759" w:rsidP="00092759">
      <w:pPr>
        <w:pStyle w:val="ad"/>
        <w:spacing w:before="240" w:line="200" w:lineRule="atLeas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Адрес места жительства матери (законного представителя) __________________________________________________________________________________________________________________________________________</w:t>
      </w:r>
      <w:r w:rsidR="00BA24D3">
        <w:rPr>
          <w:rFonts w:ascii="Times New Roman" w:hAnsi="Times New Roman"/>
          <w:sz w:val="24"/>
          <w:szCs w:val="24"/>
          <w:lang w:val="tt-RU"/>
        </w:rPr>
        <w:t>________________</w:t>
      </w:r>
    </w:p>
    <w:p w:rsidR="00092759" w:rsidRDefault="00092759" w:rsidP="00BA24D3">
      <w:pPr>
        <w:pStyle w:val="ad"/>
        <w:spacing w:before="120" w:line="36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Контактный телефон матери(законного представителя)_____________________________________</w:t>
      </w:r>
    </w:p>
    <w:p w:rsidR="00092759" w:rsidRDefault="00092759" w:rsidP="00BA24D3">
      <w:pPr>
        <w:pStyle w:val="ad"/>
        <w:spacing w:before="120" w:line="36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C22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tt-RU"/>
        </w:rPr>
        <w:t>матери (законного представителя)_________________________________________________</w:t>
      </w:r>
    </w:p>
    <w:p w:rsidR="00092759" w:rsidRDefault="00092759" w:rsidP="00092759">
      <w:pPr>
        <w:pStyle w:val="ad"/>
        <w:spacing w:line="200" w:lineRule="atLeast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Ф.И.О. отца (законного представителя)</w:t>
      </w:r>
    </w:p>
    <w:p w:rsidR="00092759" w:rsidRDefault="00092759" w:rsidP="00092759">
      <w:pPr>
        <w:pStyle w:val="ad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_____________________________________________________</w:t>
      </w:r>
      <w:r w:rsidR="00BA24D3">
        <w:rPr>
          <w:rFonts w:ascii="Times New Roman" w:hAnsi="Times New Roman"/>
          <w:sz w:val="24"/>
          <w:szCs w:val="24"/>
          <w:lang w:val="tt-RU"/>
        </w:rPr>
        <w:t>________________________</w:t>
      </w:r>
    </w:p>
    <w:p w:rsidR="00092759" w:rsidRDefault="00092759" w:rsidP="00092759">
      <w:pPr>
        <w:pStyle w:val="ad"/>
        <w:spacing w:line="200" w:lineRule="atLeast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Адрес места жительства отца (законного представителя) _______________________ _____________________________________________________</w:t>
      </w:r>
      <w:r w:rsidR="00BA24D3">
        <w:rPr>
          <w:rFonts w:ascii="Times New Roman" w:hAnsi="Times New Roman"/>
          <w:sz w:val="24"/>
          <w:szCs w:val="24"/>
          <w:lang w:val="tt-RU"/>
        </w:rPr>
        <w:t>________________________</w:t>
      </w:r>
    </w:p>
    <w:p w:rsidR="00092759" w:rsidRDefault="00092759" w:rsidP="00092759">
      <w:pPr>
        <w:pStyle w:val="ad"/>
        <w:spacing w:line="200" w:lineRule="atLeast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_____________________________________________________</w:t>
      </w:r>
      <w:r w:rsidR="00BA24D3">
        <w:rPr>
          <w:rFonts w:ascii="Times New Roman" w:hAnsi="Times New Roman"/>
          <w:sz w:val="24"/>
          <w:szCs w:val="24"/>
          <w:lang w:val="tt-RU"/>
        </w:rPr>
        <w:t>________________________</w:t>
      </w:r>
    </w:p>
    <w:p w:rsidR="00092759" w:rsidRDefault="00092759" w:rsidP="00BA24D3">
      <w:pPr>
        <w:pStyle w:val="ad"/>
        <w:spacing w:before="12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Контактный телефон отца (законного представителя) ______________________________________</w:t>
      </w:r>
    </w:p>
    <w:p w:rsidR="00092759" w:rsidRDefault="00092759" w:rsidP="00BA24D3">
      <w:pPr>
        <w:pStyle w:val="ad"/>
        <w:spacing w:before="12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C22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tt-RU"/>
        </w:rPr>
        <w:t>отца (законного представителя) ___________________________________________________</w:t>
      </w:r>
    </w:p>
    <w:p w:rsidR="00092759" w:rsidRDefault="00092759" w:rsidP="00092759">
      <w:pPr>
        <w:pStyle w:val="ad"/>
        <w:spacing w:before="12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«____» ______________202</w:t>
      </w:r>
      <w:r w:rsidR="00BA24D3">
        <w:rPr>
          <w:rFonts w:ascii="Times New Roman" w:hAnsi="Times New Roman"/>
          <w:sz w:val="24"/>
          <w:szCs w:val="24"/>
          <w:lang w:val="tt-RU"/>
        </w:rPr>
        <w:t>3</w:t>
      </w:r>
      <w:r>
        <w:rPr>
          <w:rFonts w:ascii="Times New Roman" w:hAnsi="Times New Roman"/>
          <w:sz w:val="24"/>
          <w:szCs w:val="24"/>
          <w:lang w:val="tt-RU"/>
        </w:rPr>
        <w:t xml:space="preserve"> г.            _______________ ____________________________</w:t>
      </w:r>
    </w:p>
    <w:p w:rsidR="00092759" w:rsidRPr="0078591D" w:rsidRDefault="00092759" w:rsidP="0009275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                (подпись)                              (расшифровка)</w:t>
      </w:r>
    </w:p>
    <w:p w:rsidR="00092759" w:rsidRPr="00BB6AC3" w:rsidRDefault="00092759" w:rsidP="00092759">
      <w:pPr>
        <w:pStyle w:val="ad"/>
        <w:spacing w:before="113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/>
          <w:sz w:val="24"/>
          <w:szCs w:val="24"/>
          <w:lang w:val="tt-RU"/>
        </w:rPr>
        <w:lastRenderedPageBreak/>
        <w:t>деятельности, права</w:t>
      </w:r>
      <w:r w:rsidR="00BA24D3">
        <w:rPr>
          <w:rFonts w:ascii="Times New Roman" w:hAnsi="Times New Roman"/>
          <w:sz w:val="24"/>
          <w:szCs w:val="24"/>
          <w:lang w:val="tt-RU"/>
        </w:rPr>
        <w:t>ми</w:t>
      </w:r>
      <w:r>
        <w:rPr>
          <w:rFonts w:ascii="Times New Roman" w:hAnsi="Times New Roman"/>
          <w:sz w:val="24"/>
          <w:szCs w:val="24"/>
          <w:lang w:val="tt-RU"/>
        </w:rPr>
        <w:t xml:space="preserve"> и обязанност</w:t>
      </w:r>
      <w:r w:rsidR="00BA24D3">
        <w:rPr>
          <w:rFonts w:ascii="Times New Roman" w:hAnsi="Times New Roman"/>
          <w:sz w:val="24"/>
          <w:szCs w:val="24"/>
          <w:lang w:val="tt-RU"/>
        </w:rPr>
        <w:t>ями</w:t>
      </w:r>
      <w:r>
        <w:rPr>
          <w:rFonts w:ascii="Times New Roman" w:hAnsi="Times New Roman"/>
          <w:sz w:val="24"/>
          <w:szCs w:val="24"/>
          <w:lang w:val="tt-RU"/>
        </w:rPr>
        <w:t xml:space="preserve"> обучающихся на бумажном носителе и/или на официальном сайте Учреждения ознакомлен (а)</w:t>
      </w:r>
    </w:p>
    <w:p w:rsidR="00092759" w:rsidRDefault="00092759" w:rsidP="00092759">
      <w:pPr>
        <w:pStyle w:val="ad"/>
        <w:spacing w:before="12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«____» ______________202</w:t>
      </w:r>
      <w:r w:rsidR="00BA24D3">
        <w:rPr>
          <w:rFonts w:ascii="Times New Roman" w:hAnsi="Times New Roman"/>
          <w:sz w:val="24"/>
          <w:szCs w:val="24"/>
          <w:lang w:val="tt-RU"/>
        </w:rPr>
        <w:t>3</w:t>
      </w:r>
      <w:r>
        <w:rPr>
          <w:rFonts w:ascii="Times New Roman" w:hAnsi="Times New Roman"/>
          <w:sz w:val="24"/>
          <w:szCs w:val="24"/>
          <w:lang w:val="tt-RU"/>
        </w:rPr>
        <w:t xml:space="preserve"> г.            _______________ ____________________________</w:t>
      </w:r>
    </w:p>
    <w:p w:rsidR="00092759" w:rsidRPr="005C58F9" w:rsidRDefault="00092759" w:rsidP="00092759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                (подпись)                              (расшифровка)</w:t>
      </w:r>
    </w:p>
    <w:p w:rsidR="00092759" w:rsidRDefault="00092759" w:rsidP="00092759">
      <w:pPr>
        <w:pStyle w:val="ad"/>
        <w:spacing w:before="12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«____» ______________202</w:t>
      </w:r>
      <w:r w:rsidR="00BA24D3">
        <w:rPr>
          <w:rFonts w:ascii="Times New Roman" w:hAnsi="Times New Roman"/>
          <w:sz w:val="24"/>
          <w:szCs w:val="24"/>
          <w:lang w:val="tt-RU"/>
        </w:rPr>
        <w:t>3</w:t>
      </w:r>
      <w:r>
        <w:rPr>
          <w:rFonts w:ascii="Times New Roman" w:hAnsi="Times New Roman"/>
          <w:sz w:val="24"/>
          <w:szCs w:val="24"/>
          <w:lang w:val="tt-RU"/>
        </w:rPr>
        <w:t xml:space="preserve"> г.            _______________ ____________________________</w:t>
      </w:r>
    </w:p>
    <w:p w:rsidR="00092759" w:rsidRPr="005C58F9" w:rsidRDefault="00092759" w:rsidP="00092759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                (подпись)                              (расшифровка)</w:t>
      </w:r>
    </w:p>
    <w:p w:rsidR="00092759" w:rsidRDefault="00092759" w:rsidP="00092759">
      <w:pPr>
        <w:pStyle w:val="ad"/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В соответствии с ФЗ №-152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tt-RU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tt-RU"/>
        </w:rPr>
        <w:t xml:space="preserve"> даю согласие на обработку моих персональных данных и данных моего ребенка</w:t>
      </w:r>
    </w:p>
    <w:p w:rsidR="00092759" w:rsidRDefault="00092759" w:rsidP="00092759">
      <w:pPr>
        <w:pStyle w:val="ad"/>
        <w:rPr>
          <w:rFonts w:ascii="Times New Roman" w:hAnsi="Times New Roman"/>
          <w:sz w:val="24"/>
          <w:szCs w:val="24"/>
        </w:rPr>
      </w:pPr>
    </w:p>
    <w:p w:rsidR="00092759" w:rsidRDefault="00092759" w:rsidP="00092759">
      <w:pPr>
        <w:pStyle w:val="ad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4"/>
          <w:szCs w:val="24"/>
        </w:rPr>
        <w:t>«____» ______________202</w:t>
      </w:r>
      <w:r w:rsidR="00BA24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            _______________ </w:t>
      </w:r>
      <w:r>
        <w:rPr>
          <w:rFonts w:ascii="Times New Roman" w:hAnsi="Times New Roman"/>
          <w:sz w:val="24"/>
          <w:szCs w:val="24"/>
          <w:lang w:val="tt-RU"/>
        </w:rPr>
        <w:t>____________________________</w:t>
      </w:r>
    </w:p>
    <w:p w:rsidR="00092759" w:rsidRDefault="00092759" w:rsidP="0009275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                (подпись)                     (расшифровка подписи)</w:t>
      </w:r>
    </w:p>
    <w:p w:rsidR="00092759" w:rsidRDefault="00092759" w:rsidP="00092759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«____» ______________202</w:t>
      </w:r>
      <w:r w:rsidR="00BA24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         _______________ ____________________________</w:t>
      </w:r>
    </w:p>
    <w:p w:rsidR="00092759" w:rsidRDefault="00092759" w:rsidP="000927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(расшифровка подписи)</w:t>
      </w:r>
    </w:p>
    <w:p w:rsidR="00195BF1" w:rsidRDefault="00195BF1" w:rsidP="00195BF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</w:t>
      </w:r>
    </w:p>
    <w:p w:rsidR="00195BF1" w:rsidRDefault="00195BF1" w:rsidP="00195BF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195BF1" w:rsidRDefault="00195BF1" w:rsidP="00195BF1">
      <w:pPr>
        <w:spacing w:after="0"/>
        <w:rPr>
          <w:rFonts w:ascii="Times New Roman" w:hAnsi="Times New Roman"/>
          <w:b/>
          <w:bCs/>
        </w:rPr>
      </w:pPr>
    </w:p>
    <w:p w:rsidR="00195BF1" w:rsidRPr="00195BF1" w:rsidRDefault="00195BF1" w:rsidP="00195BF1">
      <w:pPr>
        <w:spacing w:after="0"/>
        <w:rPr>
          <w:rFonts w:ascii="Times New Roman" w:hAnsi="Times New Roman"/>
          <w:bCs/>
          <w:i/>
        </w:rPr>
      </w:pPr>
      <w:r w:rsidRPr="00195BF1">
        <w:rPr>
          <w:rFonts w:ascii="Times New Roman" w:hAnsi="Times New Roman"/>
          <w:bCs/>
          <w:i/>
        </w:rPr>
        <w:t>Заполняется ответственным лицом ЧОУ «Начальная общеобразовательная школа Ор Авнер»</w:t>
      </w:r>
    </w:p>
    <w:p w:rsidR="00195BF1" w:rsidRDefault="00195BF1" w:rsidP="00195BF1">
      <w:pPr>
        <w:spacing w:after="0"/>
        <w:rPr>
          <w:rFonts w:ascii="Times New Roman" w:hAnsi="Times New Roman"/>
          <w:b/>
          <w:bCs/>
        </w:rPr>
      </w:pPr>
    </w:p>
    <w:p w:rsidR="00195BF1" w:rsidRPr="007656B6" w:rsidRDefault="00195BF1" w:rsidP="00195BF1">
      <w:pPr>
        <w:spacing w:after="0"/>
        <w:rPr>
          <w:rFonts w:ascii="Times New Roman" w:hAnsi="Times New Roman"/>
          <w:b/>
          <w:bCs/>
        </w:rPr>
      </w:pPr>
      <w:r w:rsidRPr="007656B6">
        <w:rPr>
          <w:rFonts w:ascii="Times New Roman" w:hAnsi="Times New Roman"/>
          <w:b/>
          <w:bCs/>
        </w:rPr>
        <w:t xml:space="preserve">Регистрационный № заявления </w:t>
      </w:r>
      <w:r>
        <w:rPr>
          <w:rFonts w:ascii="Times New Roman" w:hAnsi="Times New Roman"/>
          <w:b/>
          <w:bCs/>
        </w:rPr>
        <w:t>о приеме на обучение о дополнительной общеобразовательной программе</w:t>
      </w:r>
      <w:r w:rsidRPr="007656B6">
        <w:rPr>
          <w:rFonts w:ascii="Times New Roman" w:hAnsi="Times New Roman"/>
          <w:b/>
          <w:bCs/>
        </w:rPr>
        <w:t>________</w:t>
      </w:r>
      <w:r>
        <w:rPr>
          <w:rFonts w:ascii="Times New Roman" w:hAnsi="Times New Roman"/>
          <w:b/>
          <w:bCs/>
        </w:rPr>
        <w:t xml:space="preserve"> от</w:t>
      </w:r>
      <w:r w:rsidRPr="007656B6">
        <w:rPr>
          <w:rFonts w:ascii="Times New Roman" w:hAnsi="Times New Roman"/>
          <w:b/>
          <w:bCs/>
        </w:rPr>
        <w:t xml:space="preserve"> _____________</w:t>
      </w:r>
    </w:p>
    <w:p w:rsidR="00195BF1" w:rsidRPr="007656B6" w:rsidRDefault="00195BF1" w:rsidP="00195BF1">
      <w:pPr>
        <w:spacing w:after="0"/>
        <w:rPr>
          <w:rFonts w:ascii="Times New Roman" w:hAnsi="Times New Roman"/>
          <w:b/>
          <w:bCs/>
        </w:rPr>
      </w:pPr>
    </w:p>
    <w:p w:rsidR="00195BF1" w:rsidRPr="007656B6" w:rsidRDefault="00195BF1" w:rsidP="00195BF1">
      <w:pPr>
        <w:rPr>
          <w:rFonts w:ascii="Times New Roman" w:hAnsi="Times New Roman"/>
        </w:rPr>
        <w:sectPr w:rsidR="00195BF1" w:rsidRPr="007656B6" w:rsidSect="00AA0AC2">
          <w:pgSz w:w="11906" w:h="16838"/>
          <w:pgMar w:top="851" w:right="707" w:bottom="709" w:left="1134" w:header="720" w:footer="720" w:gutter="0"/>
          <w:cols w:space="720"/>
          <w:docGrid w:linePitch="600" w:charSpace="36864"/>
        </w:sectPr>
      </w:pPr>
    </w:p>
    <w:p w:rsidR="00195BF1" w:rsidRPr="007656B6" w:rsidRDefault="00195BF1" w:rsidP="00195BF1">
      <w:pPr>
        <w:spacing w:line="240" w:lineRule="auto"/>
        <w:rPr>
          <w:rFonts w:ascii="Times New Roman" w:hAnsi="Times New Roman"/>
          <w:b/>
          <w:bCs/>
        </w:rPr>
      </w:pPr>
      <w:r w:rsidRPr="007656B6">
        <w:rPr>
          <w:rFonts w:ascii="Times New Roman" w:hAnsi="Times New Roman"/>
          <w:b/>
          <w:bCs/>
        </w:rPr>
        <w:lastRenderedPageBreak/>
        <w:t>Документы сдал:</w:t>
      </w:r>
    </w:p>
    <w:p w:rsidR="00195BF1" w:rsidRDefault="00195BF1" w:rsidP="00195BF1">
      <w:pPr>
        <w:rPr>
          <w:rFonts w:ascii="Times New Roman" w:hAnsi="Times New Roman"/>
          <w:b/>
          <w:bCs/>
        </w:rPr>
      </w:pPr>
      <w:r w:rsidRPr="007656B6">
        <w:rPr>
          <w:rFonts w:ascii="Times New Roman" w:hAnsi="Times New Roman"/>
          <w:b/>
          <w:bCs/>
        </w:rPr>
        <w:t>______________________ Подпись________________</w:t>
      </w:r>
    </w:p>
    <w:p w:rsidR="00195BF1" w:rsidRDefault="00195BF1" w:rsidP="00195BF1">
      <w:pPr>
        <w:rPr>
          <w:rFonts w:ascii="Times New Roman" w:hAnsi="Times New Roman"/>
          <w:b/>
          <w:bCs/>
        </w:rPr>
      </w:pPr>
    </w:p>
    <w:p w:rsidR="00195BF1" w:rsidRDefault="00195BF1" w:rsidP="00195BF1">
      <w:pPr>
        <w:rPr>
          <w:rFonts w:ascii="Times New Roman" w:hAnsi="Times New Roman"/>
          <w:b/>
          <w:bCs/>
        </w:rPr>
      </w:pPr>
    </w:p>
    <w:p w:rsidR="00195BF1" w:rsidRDefault="00195BF1" w:rsidP="00195BF1">
      <w:pPr>
        <w:rPr>
          <w:rFonts w:ascii="Times New Roman" w:hAnsi="Times New Roman"/>
          <w:b/>
          <w:bCs/>
        </w:rPr>
      </w:pPr>
    </w:p>
    <w:p w:rsidR="00195BF1" w:rsidRDefault="00195BF1" w:rsidP="00195BF1">
      <w:pPr>
        <w:rPr>
          <w:rFonts w:ascii="Times New Roman" w:hAnsi="Times New Roman"/>
          <w:b/>
          <w:bCs/>
        </w:rPr>
      </w:pPr>
    </w:p>
    <w:p w:rsidR="00195BF1" w:rsidRDefault="00195BF1" w:rsidP="00195BF1">
      <w:pPr>
        <w:rPr>
          <w:rFonts w:ascii="Times New Roman" w:hAnsi="Times New Roman"/>
          <w:b/>
          <w:bCs/>
        </w:rPr>
      </w:pPr>
    </w:p>
    <w:p w:rsidR="00195BF1" w:rsidRDefault="00195BF1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AA0AC2" w:rsidRDefault="00AA0AC2" w:rsidP="00195BF1">
      <w:pPr>
        <w:rPr>
          <w:rFonts w:ascii="Times New Roman" w:hAnsi="Times New Roman"/>
          <w:b/>
          <w:bCs/>
        </w:rPr>
      </w:pPr>
    </w:p>
    <w:p w:rsidR="00195BF1" w:rsidRDefault="00195BF1" w:rsidP="00195BF1">
      <w:pPr>
        <w:rPr>
          <w:rFonts w:ascii="Times New Roman" w:hAnsi="Times New Roman"/>
          <w:b/>
          <w:bCs/>
        </w:rPr>
      </w:pPr>
    </w:p>
    <w:p w:rsidR="00195BF1" w:rsidRPr="007656B6" w:rsidRDefault="00195BF1" w:rsidP="00195BF1">
      <w:pPr>
        <w:rPr>
          <w:rFonts w:ascii="Times New Roman" w:hAnsi="Times New Roman"/>
          <w:b/>
          <w:bCs/>
        </w:rPr>
      </w:pPr>
      <w:r w:rsidRPr="007656B6">
        <w:rPr>
          <w:rFonts w:ascii="Times New Roman" w:hAnsi="Times New Roman"/>
          <w:b/>
          <w:bCs/>
        </w:rPr>
        <w:t>Документы принял:</w:t>
      </w:r>
    </w:p>
    <w:p w:rsidR="00195BF1" w:rsidRDefault="00195BF1" w:rsidP="00195BF1">
      <w:pPr>
        <w:rPr>
          <w:rFonts w:ascii="Times New Roman" w:hAnsi="Times New Roman"/>
          <w:b/>
          <w:bCs/>
        </w:rPr>
      </w:pPr>
      <w:r w:rsidRPr="007656B6">
        <w:rPr>
          <w:rFonts w:ascii="Times New Roman" w:hAnsi="Times New Roman"/>
          <w:b/>
          <w:bCs/>
        </w:rPr>
        <w:lastRenderedPageBreak/>
        <w:t>Нефедова О.Г.</w:t>
      </w:r>
      <w:r w:rsidRPr="007656B6">
        <w:rPr>
          <w:rFonts w:ascii="Times New Roman" w:hAnsi="Times New Roman"/>
          <w:b/>
          <w:bCs/>
        </w:rPr>
        <w:tab/>
        <w:t xml:space="preserve"> Подпись________________</w:t>
      </w:r>
    </w:p>
    <w:p w:rsidR="00195BF1" w:rsidRPr="007656B6" w:rsidRDefault="00195BF1" w:rsidP="00195BF1">
      <w:pPr>
        <w:rPr>
          <w:rFonts w:ascii="Times New Roman" w:hAnsi="Times New Roman"/>
          <w:b/>
          <w:bCs/>
        </w:rPr>
        <w:sectPr w:rsidR="00195BF1" w:rsidRPr="007656B6">
          <w:type w:val="continuous"/>
          <w:pgSz w:w="11906" w:h="16838"/>
          <w:pgMar w:top="142" w:right="282" w:bottom="284" w:left="720" w:header="720" w:footer="720" w:gutter="0"/>
          <w:cols w:num="2" w:space="708"/>
          <w:docGrid w:linePitch="600" w:charSpace="36864"/>
        </w:sectPr>
      </w:pPr>
      <w:r>
        <w:rPr>
          <w:rFonts w:ascii="Times New Roman" w:hAnsi="Times New Roman"/>
          <w:b/>
          <w:bCs/>
        </w:rPr>
        <w:t>Дата__________________20__года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Cs w:val="28"/>
        </w:rPr>
      </w:pPr>
      <w:r w:rsidRPr="00AA0AC2">
        <w:rPr>
          <w:rFonts w:ascii="Times New Roman" w:eastAsia="Times New Roman" w:hAnsi="Times New Roman"/>
          <w:b/>
          <w:i/>
          <w:szCs w:val="28"/>
        </w:rPr>
        <w:lastRenderedPageBreak/>
        <w:t>Приложение 2</w:t>
      </w:r>
    </w:p>
    <w:p w:rsid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Директору ЧОУ «Начальная 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>общеобразовательная школа Ор Авнер»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И. В. Аленичевой 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от ________________________________ </w:t>
      </w:r>
    </w:p>
    <w:p w:rsid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AA0AC2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4"/>
          <w:szCs w:val="24"/>
          <w:lang w:val="tt-RU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                  (ФИО заявителя)</w:t>
      </w:r>
    </w:p>
    <w:p w:rsidR="00AA0AC2" w:rsidRDefault="00AA0AC2" w:rsidP="00AA0AC2">
      <w:pPr>
        <w:tabs>
          <w:tab w:val="left" w:pos="6804"/>
        </w:tabs>
        <w:spacing w:before="240"/>
        <w:ind w:left="-142" w:firstLine="142"/>
        <w:jc w:val="center"/>
        <w:rPr>
          <w:rFonts w:ascii="Times New Roman" w:eastAsia="Times New Roman" w:hAnsi="Times New Roman"/>
          <w:sz w:val="32"/>
          <w:szCs w:val="24"/>
          <w:lang w:val="tt-RU"/>
        </w:rPr>
      </w:pPr>
      <w:r>
        <w:rPr>
          <w:rFonts w:ascii="Times New Roman" w:eastAsia="Times New Roman" w:hAnsi="Times New Roman"/>
          <w:sz w:val="28"/>
          <w:szCs w:val="24"/>
          <w:lang w:val="tt-RU"/>
        </w:rPr>
        <w:t>Заявление</w:t>
      </w:r>
    </w:p>
    <w:p w:rsidR="00AA0AC2" w:rsidRDefault="00AA0AC2" w:rsidP="00AA0AC2">
      <w:pPr>
        <w:pStyle w:val="ad"/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 xml:space="preserve">Прошу отчислить моего ребенка _____________________________________________________________________________, </w:t>
      </w:r>
    </w:p>
    <w:p w:rsidR="00AA0AC2" w:rsidRDefault="00AA0AC2" w:rsidP="00AA0AC2">
      <w:pPr>
        <w:pStyle w:val="ad"/>
        <w:jc w:val="center"/>
        <w:rPr>
          <w:rFonts w:ascii="Times New Roman" w:hAnsi="Times New Roman"/>
          <w:sz w:val="18"/>
          <w:szCs w:val="24"/>
          <w:lang w:val="tt-RU"/>
        </w:rPr>
      </w:pPr>
      <w:r>
        <w:rPr>
          <w:rFonts w:ascii="Times New Roman" w:hAnsi="Times New Roman"/>
          <w:sz w:val="18"/>
          <w:szCs w:val="24"/>
          <w:lang w:val="tt-RU"/>
        </w:rPr>
        <w:t>(Ф.И.О. ребенка)</w:t>
      </w:r>
    </w:p>
    <w:p w:rsidR="00195BF1" w:rsidRDefault="00AA0AC2" w:rsidP="00AA0AC2">
      <w:pPr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>обучающегося/уюся ________________класса</w:t>
      </w:r>
    </w:p>
    <w:p w:rsidR="00AA0AC2" w:rsidRDefault="00AA0AC2" w:rsidP="00AA0AC2">
      <w:pPr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>в связи с успешным освоением дополнительной общеобразовательной общеразвивающей программы “__________________________________________________________________________________________________________________________________________________________”</w:t>
      </w:r>
    </w:p>
    <w:p w:rsidR="00AA0AC2" w:rsidRDefault="00AA0AC2" w:rsidP="00AA0AC2">
      <w:pPr>
        <w:spacing w:line="240" w:lineRule="auto"/>
        <w:rPr>
          <w:rFonts w:ascii="Times New Roman" w:eastAsia="Times New Roman" w:hAnsi="Times New Roman"/>
          <w:i/>
          <w:lang w:val="tt-RU"/>
        </w:rPr>
      </w:pPr>
      <w:r w:rsidRPr="00AA0AC2">
        <w:rPr>
          <w:rFonts w:ascii="Times New Roman" w:eastAsia="Times New Roman" w:hAnsi="Times New Roman"/>
          <w:i/>
          <w:lang w:val="tt-RU"/>
        </w:rPr>
        <w:t>(название дополнительной общеобразовательной общеразвивающей программы)</w:t>
      </w:r>
    </w:p>
    <w:p w:rsidR="00AA0AC2" w:rsidRDefault="00AA0AC2" w:rsidP="00AA0AC2">
      <w:pPr>
        <w:spacing w:line="240" w:lineRule="auto"/>
        <w:rPr>
          <w:rFonts w:ascii="Times New Roman" w:eastAsia="Times New Roman" w:hAnsi="Times New Roman"/>
          <w:i/>
          <w:lang w:val="tt-RU"/>
        </w:rPr>
      </w:pPr>
      <w:r>
        <w:rPr>
          <w:rFonts w:ascii="Times New Roman" w:eastAsia="Times New Roman" w:hAnsi="Times New Roman"/>
          <w:i/>
          <w:lang w:val="tt-RU"/>
        </w:rPr>
        <w:t>_____________       _________________________________             _____________________________</w:t>
      </w:r>
    </w:p>
    <w:p w:rsidR="00AA0AC2" w:rsidRPr="00AA0AC2" w:rsidRDefault="00AA0AC2" w:rsidP="00AA0AC2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lang w:val="tt-RU"/>
        </w:rPr>
        <w:t>(дата)                   подпись родителя (законного представителя)            ( ФИО)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Cs w:val="28"/>
        </w:rPr>
      </w:pPr>
      <w:r w:rsidRPr="00AA0AC2">
        <w:rPr>
          <w:rFonts w:ascii="Times New Roman" w:eastAsia="Times New Roman" w:hAnsi="Times New Roman"/>
          <w:b/>
          <w:i/>
          <w:szCs w:val="28"/>
        </w:rPr>
        <w:t>Приложение 3</w:t>
      </w:r>
    </w:p>
    <w:p w:rsid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Директору ЧОУ «Начальная 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>общеобразовательная школа Ор Авнер»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И. В. Аленичевой 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от ________________________________ 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0AC2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AA0AC2" w:rsidRPr="00AA0AC2" w:rsidRDefault="00AA0AC2" w:rsidP="00AA0AC2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4"/>
          <w:szCs w:val="24"/>
          <w:lang w:val="tt-RU"/>
        </w:rPr>
      </w:pPr>
      <w:r w:rsidRPr="00AA0AC2">
        <w:rPr>
          <w:rFonts w:ascii="Times New Roman" w:eastAsia="Times New Roman" w:hAnsi="Times New Roman"/>
          <w:sz w:val="24"/>
          <w:szCs w:val="24"/>
        </w:rPr>
        <w:t xml:space="preserve">                  (ФИО заявителя)</w:t>
      </w:r>
    </w:p>
    <w:p w:rsidR="00AA0AC2" w:rsidRPr="00AA0AC2" w:rsidRDefault="00AA0AC2" w:rsidP="00AA0AC2">
      <w:pPr>
        <w:tabs>
          <w:tab w:val="left" w:pos="6804"/>
        </w:tabs>
        <w:spacing w:before="240"/>
        <w:ind w:left="-142" w:firstLine="142"/>
        <w:jc w:val="center"/>
        <w:rPr>
          <w:rFonts w:ascii="Times New Roman" w:eastAsia="Times New Roman" w:hAnsi="Times New Roman"/>
          <w:sz w:val="24"/>
          <w:szCs w:val="24"/>
          <w:lang w:val="tt-RU"/>
        </w:rPr>
      </w:pPr>
      <w:r w:rsidRPr="00AA0AC2">
        <w:rPr>
          <w:rFonts w:ascii="Times New Roman" w:eastAsia="Times New Roman" w:hAnsi="Times New Roman"/>
          <w:sz w:val="24"/>
          <w:szCs w:val="24"/>
          <w:lang w:val="tt-RU"/>
        </w:rPr>
        <w:t>Заявление</w:t>
      </w:r>
    </w:p>
    <w:p w:rsidR="00AA0AC2" w:rsidRPr="00AA0AC2" w:rsidRDefault="00AA0AC2" w:rsidP="00AA0AC2">
      <w:pPr>
        <w:pStyle w:val="ad"/>
        <w:rPr>
          <w:rFonts w:ascii="Times New Roman" w:eastAsia="Times New Roman" w:hAnsi="Times New Roman"/>
          <w:sz w:val="24"/>
          <w:szCs w:val="24"/>
          <w:lang w:val="tt-RU"/>
        </w:rPr>
      </w:pPr>
      <w:r w:rsidRPr="00AA0AC2">
        <w:rPr>
          <w:rFonts w:ascii="Times New Roman" w:eastAsia="Times New Roman" w:hAnsi="Times New Roman"/>
          <w:sz w:val="24"/>
          <w:szCs w:val="24"/>
          <w:lang w:val="tt-RU"/>
        </w:rPr>
        <w:t xml:space="preserve">Прошу перевести моего ребенка _____________________________________________________________________________, </w:t>
      </w:r>
    </w:p>
    <w:p w:rsidR="00AA0AC2" w:rsidRPr="00AA0AC2" w:rsidRDefault="00AA0AC2" w:rsidP="00AA0AC2">
      <w:pPr>
        <w:pStyle w:val="ad"/>
        <w:jc w:val="center"/>
        <w:rPr>
          <w:rFonts w:ascii="Times New Roman" w:hAnsi="Times New Roman"/>
          <w:sz w:val="24"/>
          <w:szCs w:val="24"/>
          <w:lang w:val="tt-RU"/>
        </w:rPr>
      </w:pPr>
      <w:r w:rsidRPr="00AA0AC2">
        <w:rPr>
          <w:rFonts w:ascii="Times New Roman" w:hAnsi="Times New Roman"/>
          <w:sz w:val="24"/>
          <w:szCs w:val="24"/>
          <w:lang w:val="tt-RU"/>
        </w:rPr>
        <w:t>(Ф.И.О. ребенка)</w:t>
      </w:r>
    </w:p>
    <w:p w:rsidR="00AA0AC2" w:rsidRPr="00AA0AC2" w:rsidRDefault="00AA0AC2" w:rsidP="00AA0AC2">
      <w:pPr>
        <w:jc w:val="both"/>
        <w:rPr>
          <w:rFonts w:ascii="Times New Roman" w:eastAsia="Times New Roman" w:hAnsi="Times New Roman"/>
          <w:sz w:val="24"/>
          <w:szCs w:val="24"/>
          <w:lang w:val="tt-RU"/>
        </w:rPr>
      </w:pPr>
      <w:r w:rsidRPr="00AA0AC2">
        <w:rPr>
          <w:rFonts w:ascii="Times New Roman" w:eastAsia="Times New Roman" w:hAnsi="Times New Roman"/>
          <w:sz w:val="24"/>
          <w:szCs w:val="24"/>
          <w:lang w:val="tt-RU"/>
        </w:rPr>
        <w:t>обучающегося/уюся ________________класса</w:t>
      </w:r>
    </w:p>
    <w:p w:rsidR="00AA0AC2" w:rsidRPr="00AA0AC2" w:rsidRDefault="00AA0AC2" w:rsidP="00AA0AC2">
      <w:pPr>
        <w:jc w:val="both"/>
        <w:rPr>
          <w:rFonts w:ascii="Times New Roman" w:eastAsia="Times New Roman" w:hAnsi="Times New Roman"/>
          <w:sz w:val="24"/>
          <w:szCs w:val="24"/>
          <w:lang w:val="tt-RU"/>
        </w:rPr>
      </w:pPr>
      <w:r w:rsidRPr="00AA0AC2">
        <w:rPr>
          <w:rFonts w:ascii="Times New Roman" w:eastAsia="Times New Roman" w:hAnsi="Times New Roman"/>
          <w:sz w:val="24"/>
          <w:szCs w:val="24"/>
          <w:lang w:val="tt-RU"/>
        </w:rPr>
        <w:t>на освоение дополнительной общеобразовательной общеразвивающей программы</w:t>
      </w:r>
    </w:p>
    <w:p w:rsidR="00AA0AC2" w:rsidRDefault="00AA0AC2" w:rsidP="00AA0AC2">
      <w:pPr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>“__________________________________________________________________________________________________________________________________________________________”</w:t>
      </w:r>
    </w:p>
    <w:p w:rsidR="00AA0AC2" w:rsidRDefault="00AA0AC2" w:rsidP="00AA0AC2">
      <w:pPr>
        <w:spacing w:line="240" w:lineRule="auto"/>
        <w:rPr>
          <w:rFonts w:ascii="Times New Roman" w:eastAsia="Times New Roman" w:hAnsi="Times New Roman"/>
          <w:i/>
          <w:lang w:val="tt-RU"/>
        </w:rPr>
      </w:pPr>
      <w:r w:rsidRPr="00AA0AC2">
        <w:rPr>
          <w:rFonts w:ascii="Times New Roman" w:eastAsia="Times New Roman" w:hAnsi="Times New Roman"/>
          <w:i/>
          <w:lang w:val="tt-RU"/>
        </w:rPr>
        <w:t>(название дополнительной общеобразовательной общеразвивающей программы)</w:t>
      </w:r>
    </w:p>
    <w:p w:rsidR="00AA0AC2" w:rsidRDefault="00AA0AC2" w:rsidP="00AA0AC2">
      <w:pPr>
        <w:spacing w:line="240" w:lineRule="auto"/>
        <w:rPr>
          <w:rFonts w:ascii="Times New Roman" w:eastAsia="Times New Roman" w:hAnsi="Times New Roman"/>
          <w:sz w:val="24"/>
          <w:szCs w:val="24"/>
          <w:lang w:val="tt-RU"/>
        </w:rPr>
      </w:pPr>
      <w:r w:rsidRPr="00AA0AC2">
        <w:rPr>
          <w:rFonts w:ascii="Times New Roman" w:eastAsia="Times New Roman" w:hAnsi="Times New Roman"/>
          <w:sz w:val="24"/>
          <w:szCs w:val="24"/>
          <w:lang w:val="tt-RU"/>
        </w:rPr>
        <w:t>по индивидуальному учебному плану в 202__/202__ учебном году в связи со следующими обстоятельствами</w:t>
      </w:r>
      <w:r>
        <w:rPr>
          <w:rFonts w:ascii="Times New Roman" w:eastAsia="Times New Roman" w:hAnsi="Times New Roman"/>
          <w:sz w:val="24"/>
          <w:szCs w:val="24"/>
          <w:lang w:val="tt-RU"/>
        </w:rPr>
        <w:t>___________________________________________________________________________________________________________________________________________</w:t>
      </w:r>
    </w:p>
    <w:p w:rsidR="00AA0AC2" w:rsidRDefault="00AA0AC2" w:rsidP="00AA0AC2">
      <w:pPr>
        <w:spacing w:line="240" w:lineRule="auto"/>
        <w:rPr>
          <w:rFonts w:ascii="Times New Roman" w:eastAsia="Times New Roman" w:hAnsi="Times New Roman"/>
          <w:i/>
          <w:lang w:val="tt-RU"/>
        </w:rPr>
      </w:pPr>
      <w:r>
        <w:rPr>
          <w:rFonts w:ascii="Times New Roman" w:eastAsia="Times New Roman" w:hAnsi="Times New Roman"/>
          <w:i/>
          <w:lang w:val="tt-RU"/>
        </w:rPr>
        <w:t>_____________       _________________________________             _____________________________</w:t>
      </w:r>
    </w:p>
    <w:p w:rsidR="00AA0AC2" w:rsidRDefault="00AA0AC2" w:rsidP="00AA0AC2">
      <w:pPr>
        <w:spacing w:line="240" w:lineRule="auto"/>
      </w:pPr>
      <w:r>
        <w:rPr>
          <w:rFonts w:ascii="Times New Roman" w:eastAsia="Times New Roman" w:hAnsi="Times New Roman"/>
          <w:i/>
          <w:lang w:val="tt-RU"/>
        </w:rPr>
        <w:t>(дата)                   подпись родителя (законного представителя)            ( ФИО)</w:t>
      </w:r>
    </w:p>
    <w:sectPr w:rsidR="00AA0AC2" w:rsidSect="003B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6F"/>
    <w:multiLevelType w:val="multilevel"/>
    <w:tmpl w:val="19A0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1E5B"/>
    <w:multiLevelType w:val="multilevel"/>
    <w:tmpl w:val="878A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46C67"/>
    <w:multiLevelType w:val="multilevel"/>
    <w:tmpl w:val="42984A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4E7B3A"/>
    <w:multiLevelType w:val="multilevel"/>
    <w:tmpl w:val="6C6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853C1"/>
    <w:multiLevelType w:val="multilevel"/>
    <w:tmpl w:val="C19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B722C"/>
    <w:multiLevelType w:val="multilevel"/>
    <w:tmpl w:val="948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11FCD"/>
    <w:multiLevelType w:val="multilevel"/>
    <w:tmpl w:val="7CA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D455A"/>
    <w:multiLevelType w:val="hybridMultilevel"/>
    <w:tmpl w:val="F8B0FAC8"/>
    <w:lvl w:ilvl="0" w:tplc="091AAA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4941122D"/>
    <w:multiLevelType w:val="multilevel"/>
    <w:tmpl w:val="DF8A473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111892"/>
    <w:multiLevelType w:val="multilevel"/>
    <w:tmpl w:val="8EAAB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D5EAF"/>
    <w:multiLevelType w:val="multilevel"/>
    <w:tmpl w:val="602C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C6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77558"/>
    <w:multiLevelType w:val="multilevel"/>
    <w:tmpl w:val="F65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726C6"/>
    <w:multiLevelType w:val="multilevel"/>
    <w:tmpl w:val="799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142E0"/>
    <w:multiLevelType w:val="multilevel"/>
    <w:tmpl w:val="89BA06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65A217C"/>
    <w:multiLevelType w:val="multilevel"/>
    <w:tmpl w:val="BA4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462CF"/>
    <w:multiLevelType w:val="multilevel"/>
    <w:tmpl w:val="F70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FCC"/>
    <w:rsid w:val="0005112D"/>
    <w:rsid w:val="00092759"/>
    <w:rsid w:val="000A2C06"/>
    <w:rsid w:val="000C139F"/>
    <w:rsid w:val="000E3A54"/>
    <w:rsid w:val="0010589A"/>
    <w:rsid w:val="001132CA"/>
    <w:rsid w:val="00127E4E"/>
    <w:rsid w:val="001335CD"/>
    <w:rsid w:val="00134486"/>
    <w:rsid w:val="00167189"/>
    <w:rsid w:val="001842FA"/>
    <w:rsid w:val="00195BF1"/>
    <w:rsid w:val="00196A03"/>
    <w:rsid w:val="001A0775"/>
    <w:rsid w:val="001E1C67"/>
    <w:rsid w:val="001F34EF"/>
    <w:rsid w:val="00211AA3"/>
    <w:rsid w:val="00256187"/>
    <w:rsid w:val="00275F10"/>
    <w:rsid w:val="002A1D8E"/>
    <w:rsid w:val="002B0D50"/>
    <w:rsid w:val="002F5DF1"/>
    <w:rsid w:val="003021C7"/>
    <w:rsid w:val="00322497"/>
    <w:rsid w:val="003B29B5"/>
    <w:rsid w:val="003C6734"/>
    <w:rsid w:val="003D5227"/>
    <w:rsid w:val="003E15DF"/>
    <w:rsid w:val="004134A9"/>
    <w:rsid w:val="00417D64"/>
    <w:rsid w:val="00436283"/>
    <w:rsid w:val="00440B09"/>
    <w:rsid w:val="00451E06"/>
    <w:rsid w:val="00481679"/>
    <w:rsid w:val="00481746"/>
    <w:rsid w:val="00497714"/>
    <w:rsid w:val="004B0F5E"/>
    <w:rsid w:val="004C7E3F"/>
    <w:rsid w:val="00507DDD"/>
    <w:rsid w:val="00514130"/>
    <w:rsid w:val="00517A66"/>
    <w:rsid w:val="00571B98"/>
    <w:rsid w:val="00577513"/>
    <w:rsid w:val="0058086B"/>
    <w:rsid w:val="0059633B"/>
    <w:rsid w:val="005A37DB"/>
    <w:rsid w:val="005D2077"/>
    <w:rsid w:val="005E36E3"/>
    <w:rsid w:val="005F0438"/>
    <w:rsid w:val="00602411"/>
    <w:rsid w:val="0060667F"/>
    <w:rsid w:val="00637FCC"/>
    <w:rsid w:val="006552F4"/>
    <w:rsid w:val="0068676E"/>
    <w:rsid w:val="0069367A"/>
    <w:rsid w:val="006A20A1"/>
    <w:rsid w:val="006B0994"/>
    <w:rsid w:val="006E4C73"/>
    <w:rsid w:val="007140C8"/>
    <w:rsid w:val="00722C36"/>
    <w:rsid w:val="00743EBF"/>
    <w:rsid w:val="0077384B"/>
    <w:rsid w:val="007A10E6"/>
    <w:rsid w:val="007D10C8"/>
    <w:rsid w:val="007D4681"/>
    <w:rsid w:val="007F6EAA"/>
    <w:rsid w:val="00801B85"/>
    <w:rsid w:val="008348CA"/>
    <w:rsid w:val="008437BD"/>
    <w:rsid w:val="0085608C"/>
    <w:rsid w:val="00893DDF"/>
    <w:rsid w:val="008B76DA"/>
    <w:rsid w:val="009117DA"/>
    <w:rsid w:val="00911C96"/>
    <w:rsid w:val="00911D4B"/>
    <w:rsid w:val="009725D3"/>
    <w:rsid w:val="00990D01"/>
    <w:rsid w:val="00992972"/>
    <w:rsid w:val="00A33049"/>
    <w:rsid w:val="00A6768A"/>
    <w:rsid w:val="00A739B8"/>
    <w:rsid w:val="00AA0AC2"/>
    <w:rsid w:val="00AB0C1C"/>
    <w:rsid w:val="00B16A90"/>
    <w:rsid w:val="00B2218D"/>
    <w:rsid w:val="00B41766"/>
    <w:rsid w:val="00B6390D"/>
    <w:rsid w:val="00B661C9"/>
    <w:rsid w:val="00B71B61"/>
    <w:rsid w:val="00B87E6D"/>
    <w:rsid w:val="00B93471"/>
    <w:rsid w:val="00BA167A"/>
    <w:rsid w:val="00BA24D3"/>
    <w:rsid w:val="00BA2536"/>
    <w:rsid w:val="00BC4951"/>
    <w:rsid w:val="00BE1593"/>
    <w:rsid w:val="00BF4C25"/>
    <w:rsid w:val="00C170A2"/>
    <w:rsid w:val="00C47B0B"/>
    <w:rsid w:val="00C70ED7"/>
    <w:rsid w:val="00C83E8F"/>
    <w:rsid w:val="00CB17E3"/>
    <w:rsid w:val="00CC3399"/>
    <w:rsid w:val="00CC6BBD"/>
    <w:rsid w:val="00CD0B7D"/>
    <w:rsid w:val="00CF6956"/>
    <w:rsid w:val="00D5060B"/>
    <w:rsid w:val="00DA1739"/>
    <w:rsid w:val="00DD01B1"/>
    <w:rsid w:val="00DE715A"/>
    <w:rsid w:val="00DE7A0F"/>
    <w:rsid w:val="00E2524F"/>
    <w:rsid w:val="00E36731"/>
    <w:rsid w:val="00E577A3"/>
    <w:rsid w:val="00E70A3F"/>
    <w:rsid w:val="00E94EC4"/>
    <w:rsid w:val="00EC59C8"/>
    <w:rsid w:val="00ED45D1"/>
    <w:rsid w:val="00EE048E"/>
    <w:rsid w:val="00EE08A5"/>
    <w:rsid w:val="00EE6FB4"/>
    <w:rsid w:val="00F115DB"/>
    <w:rsid w:val="00F340AD"/>
    <w:rsid w:val="00F415D5"/>
    <w:rsid w:val="00F61544"/>
    <w:rsid w:val="00F70597"/>
    <w:rsid w:val="00F9072E"/>
    <w:rsid w:val="00FB2F1C"/>
    <w:rsid w:val="00FB3410"/>
    <w:rsid w:val="00FC34C7"/>
    <w:rsid w:val="00FD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4"/>
  </w:style>
  <w:style w:type="paragraph" w:styleId="2">
    <w:name w:val="heading 2"/>
    <w:basedOn w:val="a"/>
    <w:next w:val="a"/>
    <w:link w:val="20"/>
    <w:uiPriority w:val="9"/>
    <w:qFormat/>
    <w:rsid w:val="0058086B"/>
    <w:pPr>
      <w:spacing w:before="65" w:after="200" w:line="276" w:lineRule="auto"/>
      <w:ind w:left="25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75F10"/>
  </w:style>
  <w:style w:type="character" w:styleId="a4">
    <w:name w:val="Strong"/>
    <w:basedOn w:val="a0"/>
    <w:uiPriority w:val="22"/>
    <w:qFormat/>
    <w:rsid w:val="00275F10"/>
    <w:rPr>
      <w:b/>
      <w:bCs/>
    </w:rPr>
  </w:style>
  <w:style w:type="character" w:customStyle="1" w:styleId="sfwc">
    <w:name w:val="sfwc"/>
    <w:basedOn w:val="a0"/>
    <w:rsid w:val="00275F10"/>
  </w:style>
  <w:style w:type="character" w:styleId="a5">
    <w:name w:val="Hyperlink"/>
    <w:basedOn w:val="a0"/>
    <w:uiPriority w:val="99"/>
    <w:semiHidden/>
    <w:unhideWhenUsed/>
    <w:rsid w:val="00275F10"/>
    <w:rPr>
      <w:color w:val="0000FF"/>
      <w:u w:val="single"/>
    </w:rPr>
  </w:style>
  <w:style w:type="paragraph" w:styleId="a6">
    <w:name w:val="footnote text"/>
    <w:basedOn w:val="a"/>
    <w:link w:val="a7"/>
    <w:uiPriority w:val="99"/>
    <w:rsid w:val="00BF4C25"/>
    <w:pPr>
      <w:suppressAutoHyphens/>
      <w:autoSpaceDE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17"/>
      <w:szCs w:val="17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BF4C25"/>
    <w:rPr>
      <w:rFonts w:ascii="NewtonCSanPin" w:eastAsia="Times New Roman" w:hAnsi="NewtonCSanPin" w:cs="NewtonCSanPin"/>
      <w:color w:val="000000"/>
      <w:sz w:val="17"/>
      <w:szCs w:val="17"/>
      <w:lang w:eastAsia="ar-SA"/>
    </w:rPr>
  </w:style>
  <w:style w:type="paragraph" w:styleId="a8">
    <w:name w:val="List Paragraph"/>
    <w:basedOn w:val="a"/>
    <w:uiPriority w:val="1"/>
    <w:qFormat/>
    <w:rsid w:val="00A6768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A676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6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68A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ru-RU"/>
    </w:rPr>
  </w:style>
  <w:style w:type="numbering" w:customStyle="1" w:styleId="1">
    <w:name w:val="Импортированный стиль 1"/>
    <w:rsid w:val="00A6768A"/>
    <w:pPr>
      <w:numPr>
        <w:numId w:val="13"/>
      </w:numPr>
    </w:pPr>
  </w:style>
  <w:style w:type="paragraph" w:styleId="ab">
    <w:name w:val="Balloon Text"/>
    <w:basedOn w:val="a"/>
    <w:link w:val="ac"/>
    <w:uiPriority w:val="99"/>
    <w:semiHidden/>
    <w:unhideWhenUsed/>
    <w:rsid w:val="002A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1D8E"/>
    <w:rPr>
      <w:rFonts w:ascii="Segoe UI" w:hAnsi="Segoe UI" w:cs="Segoe UI"/>
      <w:sz w:val="18"/>
      <w:szCs w:val="18"/>
    </w:rPr>
  </w:style>
  <w:style w:type="character" w:customStyle="1" w:styleId="docnote-text">
    <w:name w:val="doc__note-text"/>
    <w:basedOn w:val="a0"/>
    <w:rsid w:val="003C6734"/>
  </w:style>
  <w:style w:type="paragraph" w:styleId="ad">
    <w:name w:val="No Spacing"/>
    <w:qFormat/>
    <w:rsid w:val="000927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e">
    <w:name w:val="FollowedHyperlink"/>
    <w:basedOn w:val="a0"/>
    <w:uiPriority w:val="99"/>
    <w:semiHidden/>
    <w:unhideWhenUsed/>
    <w:rsid w:val="00BE159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8086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consultantplus://offline/ref=21BCC54F11B51F49DC3E2F2B0EDBA1AC9B8FB4AFD3DE05CD5D0C5FF029DFCB4CB45E0A98A8C1C186462A6449CEE87B719A7CFB0668A66A7815YD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Rar$DIa3912.47058\&#1055;&#1088;&#1072;&#1074;&#1080;&#1083;&#1072;%20&#1087;&#1088;&#1080;&#1077;&#1084;&#1072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Rar$DIa3912.47058\&#1055;&#1088;&#1072;&#1074;&#1080;&#1083;&#1072;%20&#1087;&#1088;&#1080;&#1077;&#1084;&#1072;.docx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A694-2302-4CC7-BF7F-6279A55B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8757</Words>
  <Characters>49919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Кузенкова</dc:creator>
  <cp:keywords/>
  <dc:description/>
  <cp:lastModifiedBy>User</cp:lastModifiedBy>
  <cp:revision>79</cp:revision>
  <cp:lastPrinted>2021-10-03T13:45:00Z</cp:lastPrinted>
  <dcterms:created xsi:type="dcterms:W3CDTF">2023-03-07T07:29:00Z</dcterms:created>
  <dcterms:modified xsi:type="dcterms:W3CDTF">2023-03-14T06:50:00Z</dcterms:modified>
</cp:coreProperties>
</file>